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参加皖江工学院校园招聘活动健康证明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兹有我单位职工: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性别: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lang w:val="en-US" w:eastAsia="zh-CN"/>
        </w:rPr>
        <w:t>:_____________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联系电话：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单位地址：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因招聘需求需要前往贵单位。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居住小区：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市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社区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小区</w:t>
      </w:r>
      <w:r>
        <w:rPr>
          <w:rFonts w:hint="eastAsia"/>
          <w:sz w:val="28"/>
          <w:szCs w:val="28"/>
          <w:lang w:val="en-US" w:eastAsia="zh-CN"/>
        </w:rPr>
        <w:t>___________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该员工身体健康，且未与中、高风险地区人员接触，未与疑是病例接触，连续</w:t>
      </w:r>
      <w:r>
        <w:rPr>
          <w:rFonts w:hint="eastAsia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/>
          <w:sz w:val="28"/>
          <w:szCs w:val="28"/>
        </w:rPr>
        <w:t>天健康信息无异常情况，并且能够保证在招聘活动期间配合好校方做好个人防护工作。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本证明不作为其他证明使用！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</w:t>
      </w:r>
    </w:p>
    <w:p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E1MGFmZjNhMTgyZTQyMjQxN2ZkZTlmYjAyZGYifQ=="/>
  </w:docVars>
  <w:rsids>
    <w:rsidRoot w:val="00000000"/>
    <w:rsid w:val="17DA1442"/>
    <w:rsid w:val="1A4B219C"/>
    <w:rsid w:val="25AD08AF"/>
    <w:rsid w:val="48157626"/>
    <w:rsid w:val="509A6129"/>
    <w:rsid w:val="599C78D0"/>
    <w:rsid w:val="635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191</Characters>
  <Lines>0</Lines>
  <Paragraphs>0</Paragraphs>
  <TotalTime>4</TotalTime>
  <ScaleCrop>false</ScaleCrop>
  <LinksUpToDate>false</LinksUpToDate>
  <CharactersWithSpaces>448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Anastasia</cp:lastModifiedBy>
  <dcterms:modified xsi:type="dcterms:W3CDTF">2022-09-15T07:20:05Z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E407FA08924D4E0EB210BB839D45E267</vt:lpwstr>
  </property>
</Properties>
</file>