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72F" w:rsidRPr="00120A7F" w:rsidRDefault="001E172F" w:rsidP="00120A7F">
      <w:pPr>
        <w:pStyle w:val="a7"/>
        <w:spacing w:line="540" w:lineRule="exact"/>
        <w:ind w:firstLineChars="200" w:firstLine="643"/>
        <w:jc w:val="center"/>
        <w:rPr>
          <w:rFonts w:asciiTheme="minorEastAsia" w:eastAsiaTheme="minorEastAsia" w:hAnsiTheme="minorEastAsia" w:cs="方正小标宋简体"/>
          <w:b/>
          <w:kern w:val="2"/>
          <w:sz w:val="32"/>
          <w:szCs w:val="28"/>
        </w:rPr>
      </w:pPr>
      <w:r w:rsidRPr="00120A7F">
        <w:rPr>
          <w:rFonts w:asciiTheme="minorEastAsia" w:eastAsiaTheme="minorEastAsia" w:hAnsiTheme="minorEastAsia" w:cs="方正小标宋简体" w:hint="eastAsia"/>
          <w:b/>
          <w:kern w:val="2"/>
          <w:sz w:val="32"/>
          <w:szCs w:val="28"/>
        </w:rPr>
        <w:t>安徽省普通高校本专科生资助政策简介</w:t>
      </w:r>
    </w:p>
    <w:p w:rsidR="001E172F" w:rsidRPr="00F46A4F" w:rsidRDefault="001E172F" w:rsidP="00F46A4F">
      <w:pPr>
        <w:spacing w:line="300" w:lineRule="exact"/>
        <w:ind w:firstLineChars="200" w:firstLine="420"/>
        <w:rPr>
          <w:rFonts w:eastAsia="仿宋"/>
          <w:bCs/>
          <w:szCs w:val="21"/>
        </w:rPr>
      </w:pPr>
      <w:r w:rsidRPr="00F46A4F">
        <w:rPr>
          <w:rFonts w:eastAsia="仿宋" w:hint="eastAsia"/>
          <w:bCs/>
          <w:szCs w:val="21"/>
        </w:rPr>
        <w:t>1.</w:t>
      </w:r>
      <w:r w:rsidRPr="00F46A4F">
        <w:rPr>
          <w:rFonts w:eastAsia="仿宋" w:hint="eastAsia"/>
          <w:bCs/>
          <w:szCs w:val="21"/>
        </w:rPr>
        <w:t>本专科生国家奖学金。奖励纳入全国招生计划内的特别优秀的全日制本专科（含高职、第二学士学位）在校生，每生每年</w:t>
      </w:r>
      <w:r w:rsidRPr="00F46A4F">
        <w:rPr>
          <w:rFonts w:eastAsia="仿宋" w:hint="eastAsia"/>
          <w:bCs/>
          <w:szCs w:val="21"/>
        </w:rPr>
        <w:t>8000</w:t>
      </w:r>
      <w:r w:rsidRPr="00F46A4F">
        <w:rPr>
          <w:rFonts w:eastAsia="仿宋" w:hint="eastAsia"/>
          <w:bCs/>
          <w:szCs w:val="21"/>
        </w:rPr>
        <w:t>元，颁发国家统一印制的荣誉证书。全国每年奖励</w:t>
      </w:r>
      <w:r w:rsidRPr="00F46A4F">
        <w:rPr>
          <w:rFonts w:eastAsia="仿宋" w:hint="eastAsia"/>
          <w:bCs/>
          <w:szCs w:val="21"/>
        </w:rPr>
        <w:t>6</w:t>
      </w:r>
      <w:r w:rsidRPr="00F46A4F">
        <w:rPr>
          <w:rFonts w:eastAsia="仿宋" w:hint="eastAsia"/>
          <w:bCs/>
          <w:szCs w:val="21"/>
        </w:rPr>
        <w:t>万名，我省每年奖励名额由财政部、教育部下达。</w:t>
      </w:r>
    </w:p>
    <w:p w:rsidR="001E172F" w:rsidRPr="00F46A4F" w:rsidRDefault="001E172F" w:rsidP="00F46A4F">
      <w:pPr>
        <w:spacing w:line="300" w:lineRule="exact"/>
        <w:ind w:firstLineChars="200" w:firstLine="420"/>
        <w:rPr>
          <w:rFonts w:eastAsia="仿宋"/>
          <w:bCs/>
          <w:szCs w:val="21"/>
        </w:rPr>
      </w:pPr>
      <w:r w:rsidRPr="00F46A4F">
        <w:rPr>
          <w:rFonts w:eastAsia="仿宋" w:hint="eastAsia"/>
          <w:bCs/>
          <w:szCs w:val="21"/>
        </w:rPr>
        <w:t>2.</w:t>
      </w:r>
      <w:r w:rsidRPr="00F46A4F">
        <w:rPr>
          <w:rFonts w:eastAsia="仿宋" w:hint="eastAsia"/>
          <w:bCs/>
          <w:szCs w:val="21"/>
        </w:rPr>
        <w:t>本专科生国家励志奖学金。奖励纳入全国招生计划内的品学兼优的家庭经济困难全日制本专科（含高职、第二学士学位）在校生，每生每年</w:t>
      </w:r>
      <w:r w:rsidRPr="00F46A4F">
        <w:rPr>
          <w:rFonts w:eastAsia="仿宋" w:hint="eastAsia"/>
          <w:bCs/>
          <w:szCs w:val="21"/>
        </w:rPr>
        <w:t>5000</w:t>
      </w:r>
      <w:r w:rsidRPr="00F46A4F">
        <w:rPr>
          <w:rFonts w:eastAsia="仿宋" w:hint="eastAsia"/>
          <w:bCs/>
          <w:szCs w:val="21"/>
        </w:rPr>
        <w:t>元，颁发省教育厅统一印制的荣誉证书。本科生资助范围约为全省普通高校全日制本科在校生总数的</w:t>
      </w:r>
      <w:r w:rsidRPr="00F46A4F">
        <w:rPr>
          <w:rFonts w:eastAsia="仿宋" w:hint="eastAsia"/>
          <w:bCs/>
          <w:szCs w:val="21"/>
        </w:rPr>
        <w:t>3%</w:t>
      </w:r>
      <w:r w:rsidRPr="00F46A4F">
        <w:rPr>
          <w:rFonts w:eastAsia="仿宋" w:hint="eastAsia"/>
          <w:bCs/>
          <w:szCs w:val="21"/>
        </w:rPr>
        <w:t>，高职学生资助范围约为全省普通高校全日制高职在校生总数的</w:t>
      </w:r>
      <w:r w:rsidRPr="00F46A4F">
        <w:rPr>
          <w:rFonts w:eastAsia="仿宋" w:hint="eastAsia"/>
          <w:bCs/>
          <w:szCs w:val="21"/>
        </w:rPr>
        <w:t>3.3%</w:t>
      </w:r>
      <w:r w:rsidRPr="00F46A4F">
        <w:rPr>
          <w:rFonts w:eastAsia="仿宋" w:hint="eastAsia"/>
          <w:bCs/>
          <w:szCs w:val="21"/>
        </w:rPr>
        <w:t>。</w:t>
      </w:r>
    </w:p>
    <w:p w:rsidR="001E172F" w:rsidRPr="00F46A4F" w:rsidRDefault="001E172F" w:rsidP="00F46A4F">
      <w:pPr>
        <w:spacing w:line="300" w:lineRule="exact"/>
        <w:ind w:firstLineChars="200" w:firstLine="420"/>
        <w:rPr>
          <w:rFonts w:eastAsia="仿宋"/>
          <w:bCs/>
          <w:szCs w:val="21"/>
        </w:rPr>
      </w:pPr>
      <w:r w:rsidRPr="00F46A4F">
        <w:rPr>
          <w:rFonts w:eastAsia="仿宋" w:hint="eastAsia"/>
          <w:bCs/>
          <w:szCs w:val="21"/>
        </w:rPr>
        <w:t>3.</w:t>
      </w:r>
      <w:r w:rsidRPr="00F46A4F">
        <w:rPr>
          <w:rFonts w:eastAsia="仿宋" w:hint="eastAsia"/>
          <w:bCs/>
          <w:szCs w:val="21"/>
        </w:rPr>
        <w:t>本专科生国家助学金。资助纳入全国招生计划内的家庭经济困难全日制本专科生（含预科、高职、第二学士学位学生，不含退役士兵学生），平均资助标准为每生每年</w:t>
      </w:r>
      <w:r w:rsidRPr="00F46A4F">
        <w:rPr>
          <w:rFonts w:eastAsia="仿宋" w:hint="eastAsia"/>
          <w:bCs/>
          <w:szCs w:val="21"/>
        </w:rPr>
        <w:t>3300</w:t>
      </w:r>
      <w:r w:rsidRPr="00F46A4F">
        <w:rPr>
          <w:rFonts w:eastAsia="仿宋" w:hint="eastAsia"/>
          <w:bCs/>
          <w:szCs w:val="21"/>
        </w:rPr>
        <w:t>元，实行分档资助，分档标准为</w:t>
      </w:r>
      <w:r w:rsidRPr="00F46A4F">
        <w:rPr>
          <w:rFonts w:eastAsia="仿宋" w:hint="eastAsia"/>
          <w:bCs/>
          <w:szCs w:val="21"/>
        </w:rPr>
        <w:t>2000</w:t>
      </w:r>
      <w:r w:rsidRPr="00F46A4F">
        <w:rPr>
          <w:rFonts w:eastAsia="仿宋" w:hint="eastAsia"/>
          <w:bCs/>
          <w:szCs w:val="21"/>
        </w:rPr>
        <w:t>元、</w:t>
      </w:r>
      <w:r w:rsidRPr="00F46A4F">
        <w:rPr>
          <w:rFonts w:eastAsia="仿宋" w:hint="eastAsia"/>
          <w:bCs/>
          <w:szCs w:val="21"/>
        </w:rPr>
        <w:t>3000</w:t>
      </w:r>
      <w:r w:rsidRPr="00F46A4F">
        <w:rPr>
          <w:rFonts w:eastAsia="仿宋" w:hint="eastAsia"/>
          <w:bCs/>
          <w:szCs w:val="21"/>
        </w:rPr>
        <w:t>元、</w:t>
      </w:r>
      <w:r w:rsidRPr="00F46A4F">
        <w:rPr>
          <w:rFonts w:eastAsia="仿宋" w:hint="eastAsia"/>
          <w:bCs/>
          <w:szCs w:val="21"/>
        </w:rPr>
        <w:t>4500</w:t>
      </w:r>
      <w:r w:rsidRPr="00F46A4F">
        <w:rPr>
          <w:rFonts w:eastAsia="仿宋" w:hint="eastAsia"/>
          <w:bCs/>
          <w:szCs w:val="21"/>
        </w:rPr>
        <w:t>元，各高校可结合实际分为</w:t>
      </w:r>
      <w:r w:rsidRPr="00F46A4F">
        <w:rPr>
          <w:rFonts w:eastAsia="仿宋" w:hint="eastAsia"/>
          <w:bCs/>
          <w:szCs w:val="21"/>
        </w:rPr>
        <w:t>2-3</w:t>
      </w:r>
      <w:r w:rsidRPr="00F46A4F">
        <w:rPr>
          <w:rFonts w:eastAsia="仿宋" w:hint="eastAsia"/>
          <w:bCs/>
          <w:szCs w:val="21"/>
        </w:rPr>
        <w:t>档。本科生资助范围约为全省普通高校全日制本科在校生总数的</w:t>
      </w:r>
      <w:r w:rsidRPr="00F46A4F">
        <w:rPr>
          <w:rFonts w:eastAsia="仿宋" w:hint="eastAsia"/>
          <w:bCs/>
          <w:szCs w:val="21"/>
        </w:rPr>
        <w:t>20%</w:t>
      </w:r>
      <w:r w:rsidRPr="00F46A4F">
        <w:rPr>
          <w:rFonts w:eastAsia="仿宋" w:hint="eastAsia"/>
          <w:bCs/>
          <w:szCs w:val="21"/>
        </w:rPr>
        <w:t>，高职学生资助范围约为全省普通高校全日制高职在校生总数的</w:t>
      </w:r>
      <w:r w:rsidRPr="00F46A4F">
        <w:rPr>
          <w:rFonts w:eastAsia="仿宋" w:hint="eastAsia"/>
          <w:bCs/>
          <w:szCs w:val="21"/>
        </w:rPr>
        <w:t>22%</w:t>
      </w:r>
      <w:r w:rsidRPr="00F46A4F">
        <w:rPr>
          <w:rFonts w:eastAsia="仿宋" w:hint="eastAsia"/>
          <w:bCs/>
          <w:szCs w:val="21"/>
        </w:rPr>
        <w:t>。全日制在校退役士兵学生全部享受本专科生国家助学金，资助标准为每生每年</w:t>
      </w:r>
      <w:r w:rsidRPr="00F46A4F">
        <w:rPr>
          <w:rFonts w:eastAsia="仿宋" w:hint="eastAsia"/>
          <w:bCs/>
          <w:szCs w:val="21"/>
        </w:rPr>
        <w:t>3300</w:t>
      </w:r>
      <w:r w:rsidRPr="00F46A4F">
        <w:rPr>
          <w:rFonts w:eastAsia="仿宋" w:hint="eastAsia"/>
          <w:bCs/>
          <w:szCs w:val="21"/>
        </w:rPr>
        <w:t>元。</w:t>
      </w:r>
    </w:p>
    <w:p w:rsidR="001E172F" w:rsidRPr="00F46A4F" w:rsidRDefault="001E172F" w:rsidP="00F46A4F">
      <w:pPr>
        <w:spacing w:line="300" w:lineRule="exact"/>
        <w:ind w:firstLineChars="200" w:firstLine="420"/>
        <w:rPr>
          <w:rFonts w:eastAsia="仿宋"/>
          <w:bCs/>
          <w:szCs w:val="21"/>
        </w:rPr>
      </w:pPr>
      <w:r w:rsidRPr="00F46A4F">
        <w:rPr>
          <w:rFonts w:eastAsia="仿宋" w:hint="eastAsia"/>
          <w:bCs/>
          <w:szCs w:val="21"/>
        </w:rPr>
        <w:t>4.</w:t>
      </w:r>
      <w:r w:rsidRPr="00F46A4F">
        <w:rPr>
          <w:rFonts w:eastAsia="仿宋" w:hint="eastAsia"/>
          <w:bCs/>
          <w:szCs w:val="21"/>
        </w:rPr>
        <w:t>生源地信用助学贷款。生源地信用助学贷款是由政府主导，金融机构向高校家庭经济困难学生提供的信用贷款，优先用于支付在校期间学费和住宿费，超出部分可用于弥补日常生活费，每人每年最高不超过</w:t>
      </w:r>
      <w:r w:rsidRPr="00F46A4F">
        <w:rPr>
          <w:rFonts w:eastAsia="仿宋" w:hint="eastAsia"/>
          <w:bCs/>
          <w:szCs w:val="21"/>
        </w:rPr>
        <w:t>16000</w:t>
      </w:r>
      <w:r w:rsidRPr="00F46A4F">
        <w:rPr>
          <w:rFonts w:eastAsia="仿宋" w:hint="eastAsia"/>
          <w:bCs/>
          <w:szCs w:val="21"/>
        </w:rPr>
        <w:t>元。助学贷款期限为学制加</w:t>
      </w:r>
      <w:r w:rsidRPr="00F46A4F">
        <w:rPr>
          <w:rFonts w:eastAsia="仿宋" w:hint="eastAsia"/>
          <w:bCs/>
          <w:szCs w:val="21"/>
        </w:rPr>
        <w:t>15</w:t>
      </w:r>
      <w:r w:rsidRPr="00F46A4F">
        <w:rPr>
          <w:rFonts w:eastAsia="仿宋" w:hint="eastAsia"/>
          <w:bCs/>
          <w:szCs w:val="21"/>
        </w:rPr>
        <w:t>年，最长不超过</w:t>
      </w:r>
      <w:r w:rsidRPr="00F46A4F">
        <w:rPr>
          <w:rFonts w:eastAsia="仿宋" w:hint="eastAsia"/>
          <w:bCs/>
          <w:szCs w:val="21"/>
        </w:rPr>
        <w:t>22</w:t>
      </w:r>
      <w:r w:rsidRPr="00F46A4F">
        <w:rPr>
          <w:rFonts w:eastAsia="仿宋" w:hint="eastAsia"/>
          <w:bCs/>
          <w:szCs w:val="21"/>
        </w:rPr>
        <w:t>年。助学贷款利率按照同期同档次贷款市场报价利率（</w:t>
      </w:r>
      <w:r w:rsidRPr="00F46A4F">
        <w:rPr>
          <w:rFonts w:eastAsia="仿宋" w:hint="eastAsia"/>
          <w:bCs/>
          <w:szCs w:val="21"/>
        </w:rPr>
        <w:t>LPR</w:t>
      </w:r>
      <w:r w:rsidRPr="00F46A4F">
        <w:rPr>
          <w:rFonts w:eastAsia="仿宋" w:hint="eastAsia"/>
          <w:bCs/>
          <w:szCs w:val="21"/>
        </w:rPr>
        <w:t>）减</w:t>
      </w:r>
      <w:r w:rsidRPr="00F46A4F">
        <w:rPr>
          <w:rFonts w:eastAsia="仿宋" w:hint="eastAsia"/>
          <w:bCs/>
          <w:szCs w:val="21"/>
        </w:rPr>
        <w:t>60</w:t>
      </w:r>
      <w:r w:rsidRPr="00F46A4F">
        <w:rPr>
          <w:rFonts w:eastAsia="仿宋" w:hint="eastAsia"/>
          <w:bCs/>
          <w:szCs w:val="21"/>
        </w:rPr>
        <w:t>个基点执行。借款学生在读期间的贷款利息由财政全额补贴。借款学生毕业当年不再继续攻读学位的，与经办机构和经办银行确认还款计划时，可选择使用还本宽限期。还本宽限期为</w:t>
      </w:r>
      <w:r w:rsidRPr="00F46A4F">
        <w:rPr>
          <w:rFonts w:eastAsia="仿宋" w:hint="eastAsia"/>
          <w:bCs/>
          <w:szCs w:val="21"/>
        </w:rPr>
        <w:t>5</w:t>
      </w:r>
      <w:r w:rsidRPr="00F46A4F">
        <w:rPr>
          <w:rFonts w:eastAsia="仿宋" w:hint="eastAsia"/>
          <w:bCs/>
          <w:szCs w:val="21"/>
        </w:rPr>
        <w:t>年。还本宽限期内借款学生只需偿还利息，无需偿还贷款本金。</w:t>
      </w:r>
    </w:p>
    <w:p w:rsidR="001E172F" w:rsidRPr="00F46A4F" w:rsidRDefault="001E172F" w:rsidP="00F46A4F">
      <w:pPr>
        <w:spacing w:line="300" w:lineRule="exact"/>
        <w:ind w:firstLineChars="200" w:firstLine="420"/>
        <w:rPr>
          <w:rFonts w:eastAsia="仿宋"/>
          <w:bCs/>
          <w:szCs w:val="21"/>
        </w:rPr>
      </w:pPr>
      <w:r w:rsidRPr="00F46A4F">
        <w:rPr>
          <w:rFonts w:eastAsia="仿宋" w:hint="eastAsia"/>
          <w:bCs/>
          <w:szCs w:val="21"/>
        </w:rPr>
        <w:t>5.</w:t>
      </w:r>
      <w:r w:rsidRPr="00F46A4F">
        <w:rPr>
          <w:rFonts w:eastAsia="仿宋" w:hint="eastAsia"/>
          <w:bCs/>
          <w:szCs w:val="21"/>
        </w:rPr>
        <w:t>服兵役高等学校学生国家教育资助。对应征入伍</w:t>
      </w:r>
      <w:proofErr w:type="gramStart"/>
      <w:r w:rsidRPr="00F46A4F">
        <w:rPr>
          <w:rFonts w:eastAsia="仿宋" w:hint="eastAsia"/>
          <w:bCs/>
          <w:szCs w:val="21"/>
        </w:rPr>
        <w:t>服义务</w:t>
      </w:r>
      <w:proofErr w:type="gramEnd"/>
      <w:r w:rsidRPr="00F46A4F">
        <w:rPr>
          <w:rFonts w:eastAsia="仿宋" w:hint="eastAsia"/>
          <w:bCs/>
          <w:szCs w:val="21"/>
        </w:rPr>
        <w:t>兵役、招收为军士、退役后复学或入学的高等学校学生实行学费补偿、国家助学贷款代偿、学费减免。学费补偿或国家助学贷款代偿金额，按学生实际缴纳的学费或用于学费的国家助学贷款</w:t>
      </w:r>
      <w:r w:rsidRPr="00F46A4F">
        <w:rPr>
          <w:rFonts w:eastAsia="仿宋" w:hint="eastAsia"/>
          <w:bCs/>
          <w:szCs w:val="21"/>
        </w:rPr>
        <w:t>(</w:t>
      </w:r>
      <w:r w:rsidRPr="00F46A4F">
        <w:rPr>
          <w:rFonts w:eastAsia="仿宋" w:hint="eastAsia"/>
          <w:bCs/>
          <w:szCs w:val="21"/>
        </w:rPr>
        <w:t>包括本金及其全部偿还之前产生的利息，下同</w:t>
      </w:r>
      <w:r w:rsidRPr="00F46A4F">
        <w:rPr>
          <w:rFonts w:eastAsia="仿宋" w:hint="eastAsia"/>
          <w:bCs/>
          <w:szCs w:val="21"/>
        </w:rPr>
        <w:t>)</w:t>
      </w:r>
      <w:r w:rsidRPr="00F46A4F">
        <w:rPr>
          <w:rFonts w:eastAsia="仿宋" w:hint="eastAsia"/>
          <w:bCs/>
          <w:szCs w:val="21"/>
        </w:rPr>
        <w:t>两者金额较高者执行；复学或新生入学后学费减免金额，按高等学校实际收取学费金额执行。学费补偿、国家助学贷款代偿以及学费减免的标准，本专科生每生每年最高不超过</w:t>
      </w:r>
      <w:r w:rsidRPr="00F46A4F">
        <w:rPr>
          <w:rFonts w:eastAsia="仿宋" w:hint="eastAsia"/>
          <w:bCs/>
          <w:szCs w:val="21"/>
        </w:rPr>
        <w:t>16000</w:t>
      </w:r>
      <w:r w:rsidRPr="00F46A4F">
        <w:rPr>
          <w:rFonts w:eastAsia="仿宋" w:hint="eastAsia"/>
          <w:bCs/>
          <w:szCs w:val="21"/>
        </w:rPr>
        <w:t>元，超出标准部分不予补偿、代偿或减免。</w:t>
      </w:r>
    </w:p>
    <w:p w:rsidR="001E172F" w:rsidRPr="00F46A4F" w:rsidRDefault="001E172F" w:rsidP="00F46A4F">
      <w:pPr>
        <w:spacing w:line="300" w:lineRule="exact"/>
        <w:ind w:firstLineChars="200" w:firstLine="420"/>
        <w:rPr>
          <w:rFonts w:eastAsia="仿宋"/>
          <w:bCs/>
          <w:szCs w:val="21"/>
        </w:rPr>
      </w:pPr>
      <w:r w:rsidRPr="00F46A4F">
        <w:rPr>
          <w:rFonts w:eastAsia="仿宋" w:hint="eastAsia"/>
          <w:bCs/>
          <w:szCs w:val="21"/>
        </w:rPr>
        <w:t>6.</w:t>
      </w:r>
      <w:r w:rsidRPr="00F46A4F">
        <w:rPr>
          <w:rFonts w:eastAsia="仿宋" w:hint="eastAsia"/>
          <w:bCs/>
          <w:szCs w:val="21"/>
        </w:rPr>
        <w:t>基层就业学费补偿。对到我省乡村振兴重点帮扶县和原省级贫困县（</w:t>
      </w:r>
      <w:proofErr w:type="gramStart"/>
      <w:r w:rsidRPr="00F46A4F">
        <w:rPr>
          <w:rFonts w:eastAsia="仿宋" w:hint="eastAsia"/>
          <w:bCs/>
          <w:szCs w:val="21"/>
        </w:rPr>
        <w:t>含叶集</w:t>
      </w:r>
      <w:proofErr w:type="gramEnd"/>
      <w:r w:rsidRPr="00F46A4F">
        <w:rPr>
          <w:rFonts w:eastAsia="仿宋" w:hint="eastAsia"/>
          <w:bCs/>
          <w:szCs w:val="21"/>
        </w:rPr>
        <w:t>区）等</w:t>
      </w:r>
      <w:r w:rsidRPr="00F46A4F">
        <w:rPr>
          <w:rFonts w:eastAsia="仿宋" w:hint="eastAsia"/>
          <w:bCs/>
          <w:szCs w:val="21"/>
        </w:rPr>
        <w:t>32</w:t>
      </w:r>
      <w:r w:rsidRPr="00F46A4F">
        <w:rPr>
          <w:rFonts w:eastAsia="仿宋" w:hint="eastAsia"/>
          <w:bCs/>
          <w:szCs w:val="21"/>
        </w:rPr>
        <w:t>个县（市、区）基层单位就业、服务期在</w:t>
      </w:r>
      <w:r w:rsidRPr="00F46A4F">
        <w:rPr>
          <w:rFonts w:eastAsia="仿宋" w:hint="eastAsia"/>
          <w:bCs/>
          <w:szCs w:val="21"/>
        </w:rPr>
        <w:t>3</w:t>
      </w:r>
      <w:r w:rsidRPr="00F46A4F">
        <w:rPr>
          <w:rFonts w:eastAsia="仿宋" w:hint="eastAsia"/>
          <w:bCs/>
          <w:szCs w:val="21"/>
        </w:rPr>
        <w:t>年及以上的</w:t>
      </w:r>
      <w:r w:rsidRPr="00F46A4F">
        <w:rPr>
          <w:rFonts w:eastAsia="仿宋" w:hint="eastAsia"/>
          <w:bCs/>
          <w:szCs w:val="21"/>
        </w:rPr>
        <w:t>2016</w:t>
      </w:r>
      <w:r w:rsidRPr="00F46A4F">
        <w:rPr>
          <w:rFonts w:eastAsia="仿宋" w:hint="eastAsia"/>
          <w:bCs/>
          <w:szCs w:val="21"/>
        </w:rPr>
        <w:t>年及以后年度高校应届毕业生实行学费补偿。本专科生每生每年最高不超过</w:t>
      </w:r>
      <w:r w:rsidRPr="00F46A4F">
        <w:rPr>
          <w:rFonts w:eastAsia="仿宋" w:hint="eastAsia"/>
          <w:bCs/>
          <w:szCs w:val="21"/>
        </w:rPr>
        <w:t>12000</w:t>
      </w:r>
      <w:r w:rsidRPr="00F46A4F">
        <w:rPr>
          <w:rFonts w:eastAsia="仿宋" w:hint="eastAsia"/>
          <w:bCs/>
          <w:szCs w:val="21"/>
        </w:rPr>
        <w:t>元。毕业生在校学习期间每年实际缴纳的学费低于最高补偿标准的，按照实际缴纳的学费金额实行补偿。毕业生在校学习期间每年实际缴纳的学费高于最高补偿标准的，按照标准实行补偿。</w:t>
      </w:r>
    </w:p>
    <w:p w:rsidR="001E172F" w:rsidRPr="00F46A4F" w:rsidRDefault="001E172F" w:rsidP="00F46A4F">
      <w:pPr>
        <w:spacing w:line="300" w:lineRule="exact"/>
        <w:ind w:firstLineChars="200" w:firstLine="420"/>
        <w:rPr>
          <w:rFonts w:eastAsia="仿宋"/>
          <w:bCs/>
          <w:szCs w:val="21"/>
        </w:rPr>
      </w:pPr>
      <w:r w:rsidRPr="00F46A4F">
        <w:rPr>
          <w:rFonts w:eastAsia="仿宋" w:hint="eastAsia"/>
          <w:bCs/>
          <w:szCs w:val="21"/>
        </w:rPr>
        <w:t>7.</w:t>
      </w:r>
      <w:r w:rsidRPr="00F46A4F">
        <w:rPr>
          <w:rFonts w:eastAsia="仿宋" w:hint="eastAsia"/>
          <w:bCs/>
          <w:szCs w:val="21"/>
        </w:rPr>
        <w:t>中央专项彩票公益金教育助学滋</w:t>
      </w:r>
      <w:proofErr w:type="gramStart"/>
      <w:r w:rsidRPr="00F46A4F">
        <w:rPr>
          <w:rFonts w:eastAsia="仿宋" w:hint="eastAsia"/>
          <w:bCs/>
          <w:szCs w:val="21"/>
        </w:rPr>
        <w:t>蕙</w:t>
      </w:r>
      <w:proofErr w:type="gramEnd"/>
      <w:r w:rsidRPr="00F46A4F">
        <w:rPr>
          <w:rFonts w:eastAsia="仿宋" w:hint="eastAsia"/>
          <w:bCs/>
          <w:szCs w:val="21"/>
        </w:rPr>
        <w:t>计划项目。普通高中、中等职业学校应届毕业生通过高考、高职单招考入全日制普通高等院校（含高职）的家庭经济特别困难的新生，可申请滋</w:t>
      </w:r>
      <w:proofErr w:type="gramStart"/>
      <w:r w:rsidRPr="00F46A4F">
        <w:rPr>
          <w:rFonts w:eastAsia="仿宋" w:hint="eastAsia"/>
          <w:bCs/>
          <w:szCs w:val="21"/>
        </w:rPr>
        <w:t>蕙</w:t>
      </w:r>
      <w:proofErr w:type="gramEnd"/>
      <w:r w:rsidRPr="00F46A4F">
        <w:rPr>
          <w:rFonts w:eastAsia="仿宋" w:hint="eastAsia"/>
          <w:bCs/>
          <w:szCs w:val="21"/>
        </w:rPr>
        <w:t>计划项目，一次性补助其从家庭所在地到被录取院校之间的交通费和入学后短期生活费。资助标准为：考入省内院校的新生每人</w:t>
      </w:r>
      <w:r w:rsidRPr="00F46A4F">
        <w:rPr>
          <w:rFonts w:eastAsia="仿宋" w:hint="eastAsia"/>
          <w:bCs/>
          <w:szCs w:val="21"/>
        </w:rPr>
        <w:t>500</w:t>
      </w:r>
      <w:r w:rsidRPr="00F46A4F">
        <w:rPr>
          <w:rFonts w:eastAsia="仿宋" w:hint="eastAsia"/>
          <w:bCs/>
          <w:szCs w:val="21"/>
        </w:rPr>
        <w:t>元、考入省外院校的新生每人</w:t>
      </w:r>
      <w:r w:rsidRPr="00F46A4F">
        <w:rPr>
          <w:rFonts w:eastAsia="仿宋" w:hint="eastAsia"/>
          <w:bCs/>
          <w:szCs w:val="21"/>
        </w:rPr>
        <w:t>1000</w:t>
      </w:r>
      <w:r w:rsidRPr="00F46A4F">
        <w:rPr>
          <w:rFonts w:eastAsia="仿宋" w:hint="eastAsia"/>
          <w:bCs/>
          <w:szCs w:val="21"/>
        </w:rPr>
        <w:t>元。</w:t>
      </w:r>
    </w:p>
    <w:p w:rsidR="001E172F" w:rsidRPr="00F46A4F" w:rsidRDefault="001E172F" w:rsidP="00F46A4F">
      <w:pPr>
        <w:spacing w:line="300" w:lineRule="exact"/>
        <w:ind w:firstLineChars="200" w:firstLine="420"/>
        <w:rPr>
          <w:rFonts w:eastAsia="仿宋"/>
          <w:bCs/>
          <w:szCs w:val="21"/>
        </w:rPr>
      </w:pPr>
      <w:r w:rsidRPr="00F46A4F">
        <w:rPr>
          <w:rFonts w:eastAsia="仿宋" w:hint="eastAsia"/>
          <w:bCs/>
          <w:szCs w:val="21"/>
        </w:rPr>
        <w:t>8.</w:t>
      </w:r>
      <w:r w:rsidRPr="00F46A4F">
        <w:rPr>
          <w:rFonts w:eastAsia="仿宋" w:hint="eastAsia"/>
          <w:bCs/>
          <w:szCs w:val="21"/>
        </w:rPr>
        <w:t>勤工助学。学生在学有余力的前提下，可以利用课余时间参加高校组织的勤工助学活动，通过劳动取得合法报酬，改善学习和生活条件等。高校优先向家庭经济困难学生提供勤工助学岗位。</w:t>
      </w:r>
    </w:p>
    <w:p w:rsidR="001E172F" w:rsidRPr="00F46A4F" w:rsidRDefault="001E172F" w:rsidP="00F46A4F">
      <w:pPr>
        <w:spacing w:line="300" w:lineRule="exact"/>
        <w:ind w:firstLineChars="200" w:firstLine="420"/>
        <w:rPr>
          <w:rFonts w:eastAsia="仿宋"/>
          <w:bCs/>
          <w:szCs w:val="21"/>
        </w:rPr>
      </w:pPr>
      <w:r w:rsidRPr="00F46A4F">
        <w:rPr>
          <w:rFonts w:eastAsia="仿宋" w:hint="eastAsia"/>
          <w:bCs/>
          <w:szCs w:val="21"/>
        </w:rPr>
        <w:t>9.</w:t>
      </w:r>
      <w:r w:rsidRPr="00F46A4F">
        <w:rPr>
          <w:rFonts w:eastAsia="仿宋" w:hint="eastAsia"/>
          <w:bCs/>
          <w:szCs w:val="21"/>
        </w:rPr>
        <w:t>绿色通道。家庭经济特别困难的新生如暂时筹集不齐学费和住宿费，可在开学报到期间，通过高校开设的“绿色通道”先办理入学手续。入学后，高校根据学生具体情况开展困难认定，采取不同措施给予资助。</w:t>
      </w:r>
    </w:p>
    <w:p w:rsidR="001E172F" w:rsidRPr="00F46A4F" w:rsidRDefault="001E172F" w:rsidP="00F46A4F">
      <w:pPr>
        <w:spacing w:line="300" w:lineRule="exact"/>
        <w:ind w:firstLineChars="200" w:firstLine="420"/>
        <w:rPr>
          <w:rFonts w:eastAsia="仿宋"/>
          <w:bCs/>
          <w:szCs w:val="21"/>
        </w:rPr>
      </w:pPr>
      <w:r w:rsidRPr="00F46A4F">
        <w:rPr>
          <w:rFonts w:eastAsia="仿宋" w:hint="eastAsia"/>
          <w:bCs/>
          <w:szCs w:val="21"/>
        </w:rPr>
        <w:t>10.</w:t>
      </w:r>
      <w:r w:rsidRPr="00F46A4F">
        <w:rPr>
          <w:rFonts w:eastAsia="仿宋" w:hint="eastAsia"/>
          <w:bCs/>
          <w:szCs w:val="21"/>
        </w:rPr>
        <w:t>校内资助。公办高校从事业收入中提取</w:t>
      </w:r>
      <w:r w:rsidRPr="00F46A4F">
        <w:rPr>
          <w:rFonts w:eastAsia="仿宋" w:hint="eastAsia"/>
          <w:bCs/>
          <w:szCs w:val="21"/>
        </w:rPr>
        <w:t>4%-6%</w:t>
      </w:r>
      <w:r w:rsidRPr="00F46A4F">
        <w:rPr>
          <w:rFonts w:eastAsia="仿宋" w:hint="eastAsia"/>
          <w:bCs/>
          <w:szCs w:val="21"/>
        </w:rPr>
        <w:t>的经费，民办高校从学费收入中提取不少于</w:t>
      </w:r>
      <w:r w:rsidRPr="00F46A4F">
        <w:rPr>
          <w:rFonts w:eastAsia="仿宋" w:hint="eastAsia"/>
          <w:bCs/>
          <w:szCs w:val="21"/>
        </w:rPr>
        <w:t>5%</w:t>
      </w:r>
      <w:r w:rsidRPr="00F46A4F">
        <w:rPr>
          <w:rFonts w:eastAsia="仿宋" w:hint="eastAsia"/>
          <w:bCs/>
          <w:szCs w:val="21"/>
        </w:rPr>
        <w:t>的资金，用于学费减免、国家助学贷款风险补偿、勤工助学、校内无息借款、校内奖助学金和特殊困难补助等。</w:t>
      </w:r>
    </w:p>
    <w:p w:rsidR="001E172F" w:rsidRPr="00F46A4F" w:rsidRDefault="001E172F" w:rsidP="00F46A4F">
      <w:pPr>
        <w:spacing w:line="300" w:lineRule="exact"/>
        <w:ind w:firstLineChars="200" w:firstLine="420"/>
        <w:rPr>
          <w:rFonts w:eastAsia="仿宋"/>
          <w:bCs/>
          <w:szCs w:val="21"/>
        </w:rPr>
      </w:pPr>
      <w:r w:rsidRPr="00F46A4F">
        <w:rPr>
          <w:rFonts w:eastAsia="仿宋" w:hint="eastAsia"/>
          <w:bCs/>
          <w:szCs w:val="21"/>
        </w:rPr>
        <w:t>（若国家有新的政策出台，以新出台的政策为准）</w:t>
      </w:r>
    </w:p>
    <w:p w:rsidR="001E172F" w:rsidRPr="00F46A4F" w:rsidRDefault="001E172F" w:rsidP="00F46A4F">
      <w:pPr>
        <w:spacing w:line="300" w:lineRule="exact"/>
        <w:ind w:firstLineChars="200" w:firstLine="420"/>
        <w:rPr>
          <w:rFonts w:eastAsia="仿宋"/>
          <w:bCs/>
          <w:szCs w:val="21"/>
        </w:rPr>
      </w:pPr>
      <w:r w:rsidRPr="00F46A4F">
        <w:rPr>
          <w:rFonts w:eastAsia="仿宋" w:hint="eastAsia"/>
          <w:bCs/>
          <w:szCs w:val="21"/>
        </w:rPr>
        <w:t>温馨提醒</w:t>
      </w:r>
      <w:r w:rsidR="00F46A4F">
        <w:rPr>
          <w:rFonts w:eastAsia="仿宋" w:hint="eastAsia"/>
          <w:bCs/>
          <w:szCs w:val="21"/>
        </w:rPr>
        <w:t>：</w:t>
      </w:r>
    </w:p>
    <w:p w:rsidR="001E172F" w:rsidRPr="00F46A4F" w:rsidRDefault="001E172F" w:rsidP="00F46A4F">
      <w:pPr>
        <w:spacing w:line="300" w:lineRule="exact"/>
        <w:ind w:firstLineChars="200" w:firstLine="420"/>
        <w:rPr>
          <w:rFonts w:eastAsia="仿宋"/>
          <w:bCs/>
          <w:szCs w:val="21"/>
        </w:rPr>
      </w:pPr>
      <w:r w:rsidRPr="00F46A4F">
        <w:rPr>
          <w:rFonts w:eastAsia="仿宋" w:hint="eastAsia"/>
          <w:bCs/>
          <w:szCs w:val="21"/>
        </w:rPr>
        <w:t>申请认定为家庭经济困难学生，需要填写一张申请表，这张表可以在安徽省学生资助管理中心网站（</w:t>
      </w:r>
      <w:r w:rsidRPr="00F46A4F">
        <w:rPr>
          <w:rFonts w:eastAsia="仿宋" w:hint="eastAsia"/>
          <w:bCs/>
          <w:szCs w:val="21"/>
        </w:rPr>
        <w:t>http://jyt.ah.gov.cn/tsdw/xszzglzx</w:t>
      </w:r>
      <w:r w:rsidRPr="00F46A4F">
        <w:rPr>
          <w:rFonts w:eastAsia="仿宋" w:hint="eastAsia"/>
          <w:bCs/>
          <w:szCs w:val="21"/>
        </w:rPr>
        <w:t>）“资助政策”栏目下载，不用盖章，但需要个人承诺并签字，希望你诚实守信、如实填写。如果你是原建档立卡、低保、特困救助等学生或是其他家庭经济困难学生，记得带上相关材料复印件。</w:t>
      </w:r>
    </w:p>
    <w:p w:rsidR="001E172F" w:rsidRPr="00F46A4F" w:rsidRDefault="001E172F" w:rsidP="00F46A4F">
      <w:pPr>
        <w:spacing w:line="300" w:lineRule="exact"/>
        <w:ind w:firstLineChars="200" w:firstLine="420"/>
        <w:rPr>
          <w:rFonts w:eastAsia="仿宋"/>
          <w:bCs/>
          <w:szCs w:val="21"/>
        </w:rPr>
      </w:pPr>
      <w:r w:rsidRPr="00F46A4F">
        <w:rPr>
          <w:rFonts w:eastAsia="仿宋" w:hint="eastAsia"/>
          <w:bCs/>
          <w:szCs w:val="21"/>
        </w:rPr>
        <w:lastRenderedPageBreak/>
        <w:t>安全预警</w:t>
      </w:r>
      <w:r w:rsidR="00F46A4F">
        <w:rPr>
          <w:rFonts w:eastAsia="仿宋" w:hint="eastAsia"/>
          <w:bCs/>
          <w:szCs w:val="21"/>
        </w:rPr>
        <w:t>：</w:t>
      </w:r>
    </w:p>
    <w:p w:rsidR="005703FC" w:rsidRPr="00F46A4F" w:rsidRDefault="001E172F" w:rsidP="00F46A4F">
      <w:pPr>
        <w:spacing w:line="300" w:lineRule="exact"/>
        <w:ind w:firstLineChars="200" w:firstLine="420"/>
        <w:rPr>
          <w:rFonts w:eastAsia="仿宋"/>
          <w:bCs/>
          <w:szCs w:val="21"/>
        </w:rPr>
      </w:pPr>
      <w:r w:rsidRPr="00F46A4F">
        <w:rPr>
          <w:rFonts w:eastAsia="仿宋" w:hint="eastAsia"/>
          <w:bCs/>
          <w:szCs w:val="21"/>
        </w:rPr>
        <w:t>开学前后往往是电信、网络诈骗高发期，一些诈骗分子会冒充大学老师、资助机构工作人员等，给新生发短信、打电话、</w:t>
      </w:r>
      <w:proofErr w:type="gramStart"/>
      <w:r w:rsidRPr="00F46A4F">
        <w:rPr>
          <w:rFonts w:eastAsia="仿宋" w:hint="eastAsia"/>
          <w:bCs/>
          <w:szCs w:val="21"/>
        </w:rPr>
        <w:t>加微信或</w:t>
      </w:r>
      <w:proofErr w:type="gramEnd"/>
      <w:r w:rsidRPr="00F46A4F">
        <w:rPr>
          <w:rFonts w:eastAsia="仿宋" w:hint="eastAsia"/>
          <w:bCs/>
          <w:szCs w:val="21"/>
        </w:rPr>
        <w:t>QQ</w:t>
      </w:r>
      <w:r w:rsidRPr="00F46A4F">
        <w:rPr>
          <w:rFonts w:eastAsia="仿宋" w:hint="eastAsia"/>
          <w:bCs/>
          <w:szCs w:val="21"/>
        </w:rPr>
        <w:t>好友，用各种手段骗取钱财，或发放互联网消费贷款，诱导学生通过“先学后付”“免息分期”等不良贷款参加各种技能培训，使学生陷入高额贷款陷阱。请你一定擦亮眼睛，提高警惕，抵住诱惑，避免上当。</w:t>
      </w:r>
      <w:r w:rsidR="000D26C9" w:rsidRPr="00F46A4F">
        <w:rPr>
          <w:rFonts w:eastAsia="仿宋" w:hint="eastAsia"/>
          <w:bCs/>
          <w:szCs w:val="21"/>
        </w:rPr>
        <w:t xml:space="preserve">   </w:t>
      </w:r>
    </w:p>
    <w:p w:rsidR="00577C98" w:rsidRPr="00120A7F" w:rsidRDefault="00577C98" w:rsidP="00120A7F">
      <w:pPr>
        <w:spacing w:line="300" w:lineRule="exact"/>
        <w:ind w:firstLineChars="200" w:firstLine="643"/>
        <w:jc w:val="center"/>
        <w:rPr>
          <w:rFonts w:ascii="仿宋" w:eastAsia="仿宋" w:hAnsi="仿宋"/>
          <w:b/>
          <w:sz w:val="32"/>
          <w:szCs w:val="21"/>
        </w:rPr>
      </w:pPr>
    </w:p>
    <w:p w:rsidR="000D26C9" w:rsidRDefault="000D26C9" w:rsidP="00C83403">
      <w:pPr>
        <w:spacing w:line="300" w:lineRule="exact"/>
        <w:jc w:val="center"/>
        <w:rPr>
          <w:rFonts w:ascii="仿宋" w:eastAsia="仿宋" w:hAnsi="仿宋"/>
          <w:b/>
          <w:sz w:val="32"/>
          <w:szCs w:val="21"/>
        </w:rPr>
      </w:pPr>
      <w:r w:rsidRPr="00120A7F">
        <w:rPr>
          <w:rFonts w:ascii="仿宋" w:eastAsia="仿宋" w:hAnsi="仿宋" w:hint="eastAsia"/>
          <w:b/>
          <w:sz w:val="32"/>
          <w:szCs w:val="21"/>
        </w:rPr>
        <w:t>皖江工学院资助政策简介</w:t>
      </w:r>
    </w:p>
    <w:p w:rsidR="00F46A4F" w:rsidRDefault="000D26C9" w:rsidP="000D26C9">
      <w:pPr>
        <w:spacing w:line="300" w:lineRule="exact"/>
        <w:ind w:firstLineChars="200" w:firstLine="420"/>
        <w:rPr>
          <w:rFonts w:eastAsia="仿宋" w:hint="eastAsia"/>
          <w:bCs/>
          <w:szCs w:val="21"/>
        </w:rPr>
      </w:pPr>
      <w:r w:rsidRPr="00EC017B">
        <w:rPr>
          <w:rFonts w:eastAsia="仿宋" w:hint="eastAsia"/>
          <w:bCs/>
          <w:szCs w:val="21"/>
        </w:rPr>
        <w:t>我校坚决执行党和国家政策，建立了系列相关资助措施，确保每一个学生不会因家庭经济困难而辍学，同时更加致力于让所有家庭经济困难学生在四年大学时光中能够安心学习、快乐生活和全面成长。我校资助体系包括：国家奖助学金、生源地信用助学贷款、服兵役学费补偿贷款代偿、退役士兵教育资助、校奖学金、学费减免、考研补</w:t>
      </w:r>
      <w:r w:rsidR="00F46A4F">
        <w:rPr>
          <w:rFonts w:eastAsia="仿宋" w:hint="eastAsia"/>
          <w:bCs/>
          <w:szCs w:val="21"/>
        </w:rPr>
        <w:t>助</w:t>
      </w:r>
      <w:r w:rsidRPr="00EC017B">
        <w:rPr>
          <w:rFonts w:eastAsia="仿宋" w:hint="eastAsia"/>
          <w:bCs/>
          <w:szCs w:val="21"/>
        </w:rPr>
        <w:t>、</w:t>
      </w:r>
      <w:r w:rsidR="00F46A4F">
        <w:rPr>
          <w:rFonts w:eastAsia="仿宋" w:hint="eastAsia"/>
          <w:bCs/>
          <w:szCs w:val="21"/>
        </w:rPr>
        <w:t>竞赛获奖</w:t>
      </w:r>
      <w:r w:rsidR="00C83403">
        <w:rPr>
          <w:rFonts w:eastAsia="仿宋" w:hint="eastAsia"/>
          <w:bCs/>
          <w:szCs w:val="21"/>
        </w:rPr>
        <w:t>奖励、勤工助学、困难补助、“绿色通道”等多种方式的混合资助体系</w:t>
      </w:r>
      <w:r w:rsidR="006D40BC">
        <w:rPr>
          <w:rFonts w:eastAsia="仿宋" w:hint="eastAsia"/>
          <w:bCs/>
          <w:szCs w:val="21"/>
        </w:rPr>
        <w:t>，除国家资助项目外还有以下校内主要资助项目。</w:t>
      </w:r>
    </w:p>
    <w:p w:rsidR="006D40BC" w:rsidRPr="006D40BC" w:rsidRDefault="006D40BC" w:rsidP="006D40BC">
      <w:pPr>
        <w:spacing w:line="300" w:lineRule="exact"/>
        <w:ind w:firstLineChars="200" w:firstLine="420"/>
        <w:rPr>
          <w:rFonts w:eastAsia="仿宋" w:hint="eastAsia"/>
          <w:bCs/>
          <w:szCs w:val="21"/>
        </w:rPr>
      </w:pPr>
      <w:r>
        <w:rPr>
          <w:rFonts w:eastAsia="仿宋" w:hint="eastAsia"/>
          <w:bCs/>
          <w:szCs w:val="21"/>
        </w:rPr>
        <w:t>1</w:t>
      </w:r>
      <w:r w:rsidRPr="006D40BC">
        <w:rPr>
          <w:rFonts w:eastAsia="仿宋" w:hint="eastAsia"/>
          <w:bCs/>
          <w:szCs w:val="21"/>
        </w:rPr>
        <w:t>.</w:t>
      </w:r>
      <w:r w:rsidRPr="006D40BC">
        <w:rPr>
          <w:rFonts w:eastAsia="仿宋" w:hint="eastAsia"/>
          <w:bCs/>
          <w:szCs w:val="21"/>
        </w:rPr>
        <w:t>校奖学金及社会捐立奖学金</w:t>
      </w:r>
    </w:p>
    <w:p w:rsidR="006D40BC" w:rsidRPr="006D40BC" w:rsidRDefault="006D40BC" w:rsidP="006D40BC">
      <w:pPr>
        <w:spacing w:line="300" w:lineRule="exact"/>
        <w:ind w:firstLineChars="200" w:firstLine="420"/>
        <w:rPr>
          <w:rFonts w:eastAsia="仿宋" w:hint="eastAsia"/>
          <w:bCs/>
          <w:szCs w:val="21"/>
        </w:rPr>
      </w:pPr>
      <w:r w:rsidRPr="006D40BC">
        <w:rPr>
          <w:rFonts w:eastAsia="仿宋" w:hint="eastAsia"/>
          <w:bCs/>
          <w:szCs w:val="21"/>
        </w:rPr>
        <w:t>校奖学金奖励成绩优秀的二年级以上（含二年级）全日制本专科生</w:t>
      </w:r>
      <w:r>
        <w:rPr>
          <w:rFonts w:eastAsia="仿宋" w:hint="eastAsia"/>
          <w:bCs/>
          <w:szCs w:val="21"/>
        </w:rPr>
        <w:t>，</w:t>
      </w:r>
      <w:r w:rsidRPr="006D40BC">
        <w:rPr>
          <w:rFonts w:eastAsia="仿宋" w:hint="eastAsia"/>
          <w:bCs/>
          <w:szCs w:val="21"/>
        </w:rPr>
        <w:t>最高奖</w:t>
      </w:r>
      <w:r w:rsidRPr="006D40BC">
        <w:rPr>
          <w:rFonts w:eastAsia="仿宋" w:hint="eastAsia"/>
          <w:bCs/>
          <w:szCs w:val="21"/>
        </w:rPr>
        <w:t>3500</w:t>
      </w:r>
      <w:r w:rsidRPr="006D40BC">
        <w:rPr>
          <w:rFonts w:eastAsia="仿宋" w:hint="eastAsia"/>
          <w:bCs/>
          <w:szCs w:val="21"/>
        </w:rPr>
        <w:t>元</w:t>
      </w:r>
      <w:r w:rsidRPr="006D40BC">
        <w:rPr>
          <w:rFonts w:eastAsia="仿宋" w:hint="eastAsia"/>
          <w:bCs/>
          <w:szCs w:val="21"/>
        </w:rPr>
        <w:t>/</w:t>
      </w:r>
      <w:r w:rsidRPr="006D40BC">
        <w:rPr>
          <w:rFonts w:eastAsia="仿宋" w:hint="eastAsia"/>
          <w:bCs/>
          <w:szCs w:val="21"/>
        </w:rPr>
        <w:t>学年。社会企业捐立奖学金奖励相关专业成绩优异、技能过硬的优秀大四学生，最高奖</w:t>
      </w:r>
      <w:r w:rsidRPr="006D40BC">
        <w:rPr>
          <w:rFonts w:eastAsia="仿宋" w:hint="eastAsia"/>
          <w:bCs/>
          <w:szCs w:val="21"/>
        </w:rPr>
        <w:t>20000</w:t>
      </w:r>
      <w:r w:rsidRPr="006D40BC">
        <w:rPr>
          <w:rFonts w:eastAsia="仿宋" w:hint="eastAsia"/>
          <w:bCs/>
          <w:szCs w:val="21"/>
        </w:rPr>
        <w:t>元</w:t>
      </w:r>
      <w:r>
        <w:rPr>
          <w:rFonts w:eastAsia="仿宋" w:hint="eastAsia"/>
          <w:bCs/>
          <w:szCs w:val="21"/>
        </w:rPr>
        <w:t>。</w:t>
      </w:r>
    </w:p>
    <w:p w:rsidR="006D40BC" w:rsidRPr="006D40BC" w:rsidRDefault="006D40BC" w:rsidP="006D40BC">
      <w:pPr>
        <w:spacing w:line="300" w:lineRule="exact"/>
        <w:ind w:firstLineChars="200" w:firstLine="420"/>
        <w:rPr>
          <w:rFonts w:eastAsia="仿宋" w:hint="eastAsia"/>
          <w:bCs/>
          <w:szCs w:val="21"/>
        </w:rPr>
      </w:pPr>
      <w:r>
        <w:rPr>
          <w:rFonts w:eastAsia="仿宋" w:hint="eastAsia"/>
          <w:bCs/>
          <w:szCs w:val="21"/>
        </w:rPr>
        <w:t>2</w:t>
      </w:r>
      <w:r w:rsidRPr="006D40BC">
        <w:rPr>
          <w:rFonts w:eastAsia="仿宋" w:hint="eastAsia"/>
          <w:bCs/>
          <w:szCs w:val="21"/>
        </w:rPr>
        <w:t>.</w:t>
      </w:r>
      <w:r w:rsidRPr="006D40BC">
        <w:rPr>
          <w:rFonts w:eastAsia="仿宋" w:hint="eastAsia"/>
          <w:bCs/>
          <w:szCs w:val="21"/>
        </w:rPr>
        <w:t>困难补助、伙食补贴</w:t>
      </w:r>
      <w:r>
        <w:rPr>
          <w:rFonts w:eastAsia="仿宋" w:hint="eastAsia"/>
          <w:bCs/>
          <w:szCs w:val="21"/>
        </w:rPr>
        <w:t>，各类应急临时资助</w:t>
      </w:r>
    </w:p>
    <w:p w:rsidR="006D40BC" w:rsidRPr="006D40BC" w:rsidRDefault="006D40BC" w:rsidP="006D40BC">
      <w:pPr>
        <w:spacing w:line="300" w:lineRule="exact"/>
        <w:ind w:firstLineChars="200" w:firstLine="420"/>
        <w:rPr>
          <w:rFonts w:eastAsia="仿宋" w:hint="eastAsia"/>
          <w:bCs/>
          <w:szCs w:val="21"/>
        </w:rPr>
      </w:pPr>
      <w:r w:rsidRPr="006D40BC">
        <w:rPr>
          <w:rFonts w:eastAsia="仿宋" w:hint="eastAsia"/>
          <w:bCs/>
          <w:szCs w:val="21"/>
        </w:rPr>
        <w:t>资助我校家庭经济困难的全日制本专科生，按不同时期的实际情况给与相应补助，帮助家庭经济困难学生顺利完成学业。</w:t>
      </w:r>
    </w:p>
    <w:p w:rsidR="006D40BC" w:rsidRPr="006D40BC" w:rsidRDefault="006D40BC" w:rsidP="006D40BC">
      <w:pPr>
        <w:spacing w:line="300" w:lineRule="exact"/>
        <w:ind w:firstLineChars="200" w:firstLine="420"/>
        <w:rPr>
          <w:rFonts w:eastAsia="仿宋" w:hint="eastAsia"/>
          <w:bCs/>
          <w:szCs w:val="21"/>
        </w:rPr>
      </w:pPr>
      <w:r>
        <w:rPr>
          <w:rFonts w:eastAsia="仿宋" w:hint="eastAsia"/>
          <w:bCs/>
          <w:szCs w:val="21"/>
        </w:rPr>
        <w:t>3</w:t>
      </w:r>
      <w:r w:rsidRPr="006D40BC">
        <w:rPr>
          <w:rFonts w:eastAsia="仿宋" w:hint="eastAsia"/>
          <w:bCs/>
          <w:szCs w:val="21"/>
        </w:rPr>
        <w:t>.</w:t>
      </w:r>
      <w:r w:rsidRPr="006D40BC">
        <w:rPr>
          <w:rFonts w:eastAsia="仿宋" w:hint="eastAsia"/>
          <w:bCs/>
          <w:szCs w:val="21"/>
        </w:rPr>
        <w:t>勤工助学</w:t>
      </w:r>
    </w:p>
    <w:p w:rsidR="006D40BC" w:rsidRDefault="006D40BC" w:rsidP="006D40BC">
      <w:pPr>
        <w:spacing w:line="300" w:lineRule="exact"/>
        <w:ind w:firstLineChars="200" w:firstLine="420"/>
        <w:rPr>
          <w:rFonts w:eastAsia="仿宋"/>
          <w:bCs/>
          <w:szCs w:val="21"/>
        </w:rPr>
      </w:pPr>
      <w:r w:rsidRPr="006D40BC">
        <w:rPr>
          <w:rFonts w:eastAsia="仿宋" w:hint="eastAsia"/>
          <w:bCs/>
          <w:szCs w:val="21"/>
        </w:rPr>
        <w:t>我校为家庭经济困难学生提供各种勤工助学岗位，帮助家庭经济困难学生安心学习，激励学生勤奋学习。</w:t>
      </w:r>
    </w:p>
    <w:p w:rsidR="00F46A4F" w:rsidRDefault="00F46A4F" w:rsidP="00C83403">
      <w:pPr>
        <w:spacing w:line="560" w:lineRule="exact"/>
        <w:ind w:firstLineChars="700" w:firstLine="2240"/>
        <w:jc w:val="left"/>
        <w:rPr>
          <w:rFonts w:ascii="黑体" w:eastAsia="黑体" w:hAnsi="黑体" w:cs="黑体" w:hint="eastAsia"/>
          <w:bCs/>
          <w:sz w:val="32"/>
          <w:szCs w:val="32"/>
        </w:rPr>
      </w:pPr>
      <w:r w:rsidRPr="00C83403">
        <w:rPr>
          <w:rFonts w:ascii="黑体" w:eastAsia="黑体" w:hAnsi="黑体" w:cs="黑体" w:hint="eastAsia"/>
          <w:bCs/>
          <w:sz w:val="32"/>
          <w:szCs w:val="32"/>
        </w:rPr>
        <w:t>皖江工学院学生资助</w:t>
      </w:r>
      <w:r w:rsidR="00C83403" w:rsidRPr="00C83403">
        <w:rPr>
          <w:rFonts w:ascii="黑体" w:eastAsia="黑体" w:hAnsi="黑体" w:cs="黑体" w:hint="eastAsia"/>
          <w:bCs/>
          <w:sz w:val="32"/>
          <w:szCs w:val="32"/>
        </w:rPr>
        <w:t>政策</w:t>
      </w:r>
      <w:r w:rsidRPr="00C83403">
        <w:rPr>
          <w:rFonts w:ascii="黑体" w:eastAsia="黑体" w:hAnsi="黑体" w:cs="黑体" w:hint="eastAsia"/>
          <w:bCs/>
          <w:sz w:val="32"/>
          <w:szCs w:val="32"/>
        </w:rPr>
        <w:t>体系</w:t>
      </w:r>
    </w:p>
    <w:p w:rsidR="00F46A4F" w:rsidRPr="00A258E2" w:rsidRDefault="00F46A4F" w:rsidP="00F46A4F">
      <w:pPr>
        <w:spacing w:line="560" w:lineRule="exact"/>
        <w:jc w:val="center"/>
        <w:rPr>
          <w:rFonts w:ascii="黑体" w:eastAsia="黑体" w:hAnsi="黑体" w:cs="黑体"/>
          <w:bCs/>
          <w:color w:val="0000FF"/>
          <w:sz w:val="32"/>
          <w:szCs w:val="32"/>
        </w:rPr>
      </w:pPr>
      <w:r>
        <w:rPr>
          <w:noProof/>
          <w:sz w:val="32"/>
        </w:rPr>
        <mc:AlternateContent>
          <mc:Choice Requires="wps">
            <w:drawing>
              <wp:anchor distT="0" distB="0" distL="114300" distR="114300" simplePos="0" relativeHeight="251683840" behindDoc="0" locked="0" layoutInCell="1" allowOverlap="1" wp14:anchorId="1B0E3569" wp14:editId="0B23C3F5">
                <wp:simplePos x="0" y="0"/>
                <wp:positionH relativeFrom="column">
                  <wp:posOffset>2685415</wp:posOffset>
                </wp:positionH>
                <wp:positionV relativeFrom="paragraph">
                  <wp:posOffset>118110</wp:posOffset>
                </wp:positionV>
                <wp:extent cx="685800" cy="302895"/>
                <wp:effectExtent l="0" t="0" r="0" b="1905"/>
                <wp:wrapNone/>
                <wp:docPr id="141" name="文本框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02895"/>
                        </a:xfrm>
                        <a:prstGeom prst="rect">
                          <a:avLst/>
                        </a:prstGeom>
                        <a:noFill/>
                        <a:ln>
                          <a:noFill/>
                        </a:ln>
                        <a:effectLst/>
                        <a:extLst>
                          <a:ext uri="{909E8E84-426E-40DD-AFC4-6F175D3DCCD1}">
                            <a14:hiddenFill xmlns:a14="http://schemas.microsoft.com/office/drawing/2010/main">
                              <a:solidFill>
                                <a:srgbClr val="B6DDE8"/>
                              </a:solidFill>
                            </a14:hiddenFill>
                          </a:ext>
                          <a:ext uri="{91240B29-F687-4F45-9708-019B960494DF}">
                            <a14:hiddenLine xmlns:a14="http://schemas.microsoft.com/office/drawing/2010/main" w="38100" algn="ctr">
                              <a:solidFill>
                                <a:srgbClr val="BCE1C0"/>
                              </a:solidFill>
                              <a:miter lim="800000"/>
                              <a:headEnd/>
                              <a:tailEnd/>
                            </a14:hiddenLine>
                          </a:ext>
                        </a:extLst>
                      </wps:spPr>
                      <wps:txbx>
                        <w:txbxContent>
                          <w:p w:rsidR="00F46A4F" w:rsidRDefault="00F46A4F" w:rsidP="00F46A4F">
                            <w:r>
                              <w:t>激励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41" o:spid="_x0000_s1026" type="#_x0000_t202" style="position:absolute;left:0;text-align:left;margin-left:211.45pt;margin-top:9.3pt;width:54pt;height:23.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" filled="f" fillcolor="#b6dde8" stroked="f" strokecolor="#bce1c0" strokeweight="3pt">
                <v:textbox>
                  <w:txbxContent>
                    <w:p w:rsidR="00F46A4F" w:rsidRDefault="00F46A4F" w:rsidP="00F46A4F">
                      <w:r>
                        <w:t>激励</w:t>
                      </w:r>
                    </w:p>
                  </w:txbxContent>
                </v:textbox>
              </v:shape>
            </w:pict>
          </mc:Fallback>
        </mc:AlternateContent>
      </w:r>
      <w:r>
        <w:rPr>
          <w:noProof/>
          <w:sz w:val="32"/>
        </w:rPr>
        <mc:AlternateContent>
          <mc:Choice Requires="wps">
            <w:drawing>
              <wp:anchor distT="0" distB="0" distL="114300" distR="114300" simplePos="0" relativeHeight="251660288" behindDoc="0" locked="0" layoutInCell="1" allowOverlap="1" wp14:anchorId="12C4EB83" wp14:editId="278BCB98">
                <wp:simplePos x="0" y="0"/>
                <wp:positionH relativeFrom="column">
                  <wp:posOffset>3580130</wp:posOffset>
                </wp:positionH>
                <wp:positionV relativeFrom="paragraph">
                  <wp:posOffset>22860</wp:posOffset>
                </wp:positionV>
                <wp:extent cx="1155700" cy="619125"/>
                <wp:effectExtent l="0" t="0" r="25400" b="28575"/>
                <wp:wrapNone/>
                <wp:docPr id="140" name="圆角矩形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619125"/>
                        </a:xfrm>
                        <a:prstGeom prst="roundRect">
                          <a:avLst>
                            <a:gd name="adj" fmla="val 16667"/>
                          </a:avLst>
                        </a:prstGeom>
                        <a:noFill/>
                        <a:ln w="12700">
                          <a:solidFill>
                            <a:srgbClr val="8064A2"/>
                          </a:solidFill>
                          <a:prstDash val="dash"/>
                          <a:miter lim="800000"/>
                          <a:headEnd/>
                          <a:tailEnd/>
                        </a:ln>
                        <a:effectLst/>
                        <a:extLst/>
                      </wps:spPr>
                      <wps:txbx>
                        <w:txbxContent>
                          <w:p w:rsidR="00F46A4F" w:rsidRPr="00EC017B" w:rsidRDefault="00F46A4F" w:rsidP="00F46A4F">
                            <w:pPr>
                              <w:jc w:val="center"/>
                              <w:rPr>
                                <w:rFonts w:ascii="幼圆" w:eastAsia="幼圆"/>
                                <w:b/>
                                <w:szCs w:val="21"/>
                              </w:rPr>
                            </w:pPr>
                            <w:r w:rsidRPr="00EC017B">
                              <w:rPr>
                                <w:rFonts w:ascii="幼圆" w:eastAsia="幼圆" w:hint="eastAsia"/>
                                <w:b/>
                                <w:szCs w:val="21"/>
                              </w:rPr>
                              <w:t>勤奋学习</w:t>
                            </w:r>
                          </w:p>
                          <w:p w:rsidR="00F46A4F" w:rsidRPr="00EC017B" w:rsidRDefault="00F46A4F" w:rsidP="00F46A4F">
                            <w:pPr>
                              <w:jc w:val="center"/>
                              <w:rPr>
                                <w:rFonts w:ascii="幼圆" w:eastAsia="幼圆"/>
                                <w:b/>
                                <w:szCs w:val="21"/>
                              </w:rPr>
                            </w:pPr>
                            <w:r w:rsidRPr="00EC017B">
                              <w:rPr>
                                <w:rFonts w:ascii="幼圆" w:eastAsia="幼圆" w:hint="eastAsia"/>
                                <w:b/>
                                <w:szCs w:val="21"/>
                              </w:rPr>
                              <w:t>积极进取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140" o:spid="_x0000_s1027" style="position:absolute;left:0;text-align:left;margin-left:281.9pt;margin-top:1.8pt;width:91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" filled="f" strokecolor="#8064a2" strokeweight="1pt">
                <v:stroke dashstyle="dash" joinstyle="miter"/>
                <v:textbox>
                  <w:txbxContent>
                    <w:p w:rsidR="00F46A4F" w:rsidRPr="00EC017B" w:rsidRDefault="00F46A4F" w:rsidP="00F46A4F">
                      <w:pPr>
                        <w:jc w:val="center"/>
                        <w:rPr>
                          <w:rFonts w:ascii="幼圆" w:eastAsia="幼圆"/>
                          <w:b/>
                          <w:szCs w:val="21"/>
                        </w:rPr>
                      </w:pPr>
                      <w:r w:rsidRPr="00EC017B">
                        <w:rPr>
                          <w:rFonts w:ascii="幼圆" w:eastAsia="幼圆" w:hint="eastAsia"/>
                          <w:b/>
                          <w:szCs w:val="21"/>
                        </w:rPr>
                        <w:t>勤奋学习</w:t>
                      </w:r>
                    </w:p>
                    <w:p w:rsidR="00F46A4F" w:rsidRPr="00EC017B" w:rsidRDefault="00F46A4F" w:rsidP="00F46A4F">
                      <w:pPr>
                        <w:jc w:val="center"/>
                        <w:rPr>
                          <w:rFonts w:ascii="幼圆" w:eastAsia="幼圆"/>
                          <w:b/>
                          <w:szCs w:val="21"/>
                        </w:rPr>
                      </w:pPr>
                      <w:r w:rsidRPr="00EC017B">
                        <w:rPr>
                          <w:rFonts w:ascii="幼圆" w:eastAsia="幼圆" w:hint="eastAsia"/>
                          <w:b/>
                          <w:szCs w:val="21"/>
                        </w:rPr>
                        <w:t>积极进取</w:t>
                      </w:r>
                    </w:p>
                  </w:txbxContent>
                </v:textbox>
              </v:roundrect>
            </w:pict>
          </mc:Fallback>
        </mc:AlternateContent>
      </w:r>
      <w:r>
        <w:rPr>
          <w:noProof/>
          <w:sz w:val="32"/>
        </w:rPr>
        <mc:AlternateContent>
          <mc:Choice Requires="wps">
            <w:drawing>
              <wp:anchor distT="0" distB="0" distL="114300" distR="114300" simplePos="0" relativeHeight="251684864" behindDoc="0" locked="0" layoutInCell="1" allowOverlap="1" wp14:anchorId="4A181028" wp14:editId="18309F62">
                <wp:simplePos x="0" y="0"/>
                <wp:positionH relativeFrom="column">
                  <wp:posOffset>2611755</wp:posOffset>
                </wp:positionH>
                <wp:positionV relativeFrom="paragraph">
                  <wp:posOffset>680085</wp:posOffset>
                </wp:positionV>
                <wp:extent cx="733425" cy="302895"/>
                <wp:effectExtent l="0" t="0" r="0" b="1905"/>
                <wp:wrapNone/>
                <wp:docPr id="139" name="文本框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02895"/>
                        </a:xfrm>
                        <a:prstGeom prst="rect">
                          <a:avLst/>
                        </a:prstGeom>
                        <a:noFill/>
                        <a:ln>
                          <a:noFill/>
                        </a:ln>
                        <a:effectLst/>
                        <a:extLst>
                          <a:ext uri="{909E8E84-426E-40DD-AFC4-6F175D3DCCD1}">
                            <a14:hiddenFill xmlns:a14="http://schemas.microsoft.com/office/drawing/2010/main">
                              <a:solidFill>
                                <a:srgbClr val="B6DDE8"/>
                              </a:solidFill>
                            </a14:hiddenFill>
                          </a:ext>
                          <a:ext uri="{91240B29-F687-4F45-9708-019B960494DF}">
                            <a14:hiddenLine xmlns:a14="http://schemas.microsoft.com/office/drawing/2010/main" w="38100" algn="ctr">
                              <a:solidFill>
                                <a:srgbClr val="BCE1C0"/>
                              </a:solidFill>
                              <a:miter lim="800000"/>
                              <a:headEnd/>
                              <a:tailEnd/>
                            </a14:hiddenLine>
                          </a:ext>
                        </a:extLst>
                      </wps:spPr>
                      <wps:txbx>
                        <w:txbxContent>
                          <w:p w:rsidR="00F46A4F" w:rsidRDefault="00F46A4F" w:rsidP="00F46A4F">
                            <w:r>
                              <w:t>帮助解决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39" o:spid="_x0000_s1028" type="#_x0000_t202" style="position:absolute;left:0;text-align:left;margin-left:205.65pt;margin-top:53.55pt;width:57.75pt;height:23.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" filled="f" fillcolor="#b6dde8" stroked="f" strokecolor="#bce1c0" strokeweight="3pt">
                <v:textbox>
                  <w:txbxContent>
                    <w:p w:rsidR="00F46A4F" w:rsidRDefault="00F46A4F" w:rsidP="00F46A4F">
                      <w:r>
                        <w:t>帮助解决</w:t>
                      </w:r>
                    </w:p>
                  </w:txbxContent>
                </v:textbox>
              </v:shape>
            </w:pict>
          </mc:Fallback>
        </mc:AlternateContent>
      </w:r>
      <w:r>
        <w:rPr>
          <w:noProof/>
          <w:sz w:val="32"/>
        </w:rPr>
        <mc:AlternateContent>
          <mc:Choice Requires="wps">
            <w:drawing>
              <wp:anchor distT="0" distB="0" distL="114300" distR="114300" simplePos="0" relativeHeight="251662336" behindDoc="0" locked="0" layoutInCell="1" allowOverlap="1" wp14:anchorId="7D0EB6B7" wp14:editId="388490E7">
                <wp:simplePos x="0" y="0"/>
                <wp:positionH relativeFrom="column">
                  <wp:posOffset>3599180</wp:posOffset>
                </wp:positionH>
                <wp:positionV relativeFrom="paragraph">
                  <wp:posOffset>725805</wp:posOffset>
                </wp:positionV>
                <wp:extent cx="1155700" cy="371475"/>
                <wp:effectExtent l="0" t="0" r="25400" b="28575"/>
                <wp:wrapNone/>
                <wp:docPr id="138" name="圆角矩形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371475"/>
                        </a:xfrm>
                        <a:prstGeom prst="roundRect">
                          <a:avLst>
                            <a:gd name="adj" fmla="val 16667"/>
                          </a:avLst>
                        </a:prstGeom>
                        <a:noFill/>
                        <a:ln w="12700">
                          <a:solidFill>
                            <a:srgbClr val="8064A2"/>
                          </a:solidFill>
                          <a:prstDash val="dash"/>
                          <a:miter lim="800000"/>
                          <a:headEnd/>
                          <a:tailEnd/>
                        </a:ln>
                        <a:effectLst/>
                        <a:extLst/>
                      </wps:spPr>
                      <wps:txbx>
                        <w:txbxContent>
                          <w:p w:rsidR="00F46A4F" w:rsidRPr="00EC017B" w:rsidRDefault="00F46A4F" w:rsidP="00F46A4F">
                            <w:pPr>
                              <w:jc w:val="center"/>
                              <w:rPr>
                                <w:rFonts w:ascii="幼圆" w:eastAsia="幼圆"/>
                                <w:b/>
                                <w:szCs w:val="21"/>
                              </w:rPr>
                            </w:pPr>
                            <w:r w:rsidRPr="00EC017B">
                              <w:rPr>
                                <w:rFonts w:ascii="幼圆" w:eastAsia="幼圆" w:hint="eastAsia"/>
                                <w:b/>
                                <w:szCs w:val="21"/>
                              </w:rPr>
                              <w:t>生活费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138" o:spid="_x0000_s1029" style="position:absolute;left:0;text-align:left;margin-left:283.4pt;margin-top:57.15pt;width:91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" filled="f" strokecolor="#8064a2" strokeweight="1pt">
                <v:stroke dashstyle="dash" joinstyle="miter"/>
                <v:textbox>
                  <w:txbxContent>
                    <w:p w:rsidR="00F46A4F" w:rsidRPr="00EC017B" w:rsidRDefault="00F46A4F" w:rsidP="00F46A4F">
                      <w:pPr>
                        <w:jc w:val="center"/>
                        <w:rPr>
                          <w:rFonts w:ascii="幼圆" w:eastAsia="幼圆"/>
                          <w:b/>
                          <w:szCs w:val="21"/>
                        </w:rPr>
                      </w:pPr>
                      <w:r w:rsidRPr="00EC017B">
                        <w:rPr>
                          <w:rFonts w:ascii="幼圆" w:eastAsia="幼圆" w:hint="eastAsia"/>
                          <w:b/>
                          <w:szCs w:val="21"/>
                        </w:rPr>
                        <w:t>生活费</w:t>
                      </w:r>
                    </w:p>
                  </w:txbxContent>
                </v:textbox>
              </v:roundrect>
            </w:pict>
          </mc:Fallback>
        </mc:AlternateContent>
      </w:r>
      <w:r>
        <w:rPr>
          <w:noProof/>
          <w:sz w:val="32"/>
        </w:rPr>
        <mc:AlternateContent>
          <mc:Choice Requires="wps">
            <w:drawing>
              <wp:anchor distT="0" distB="0" distL="114300" distR="114300" simplePos="0" relativeHeight="251661312" behindDoc="0" locked="0" layoutInCell="1" allowOverlap="1" wp14:anchorId="5693C80C" wp14:editId="7E6E5B88">
                <wp:simplePos x="0" y="0"/>
                <wp:positionH relativeFrom="column">
                  <wp:posOffset>697230</wp:posOffset>
                </wp:positionH>
                <wp:positionV relativeFrom="paragraph">
                  <wp:posOffset>744855</wp:posOffset>
                </wp:positionV>
                <wp:extent cx="1666240" cy="371475"/>
                <wp:effectExtent l="0" t="0" r="10160" b="28575"/>
                <wp:wrapNone/>
                <wp:docPr id="137" name="圆角矩形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240" cy="371475"/>
                        </a:xfrm>
                        <a:prstGeom prst="roundRect">
                          <a:avLst>
                            <a:gd name="adj" fmla="val 16667"/>
                          </a:avLst>
                        </a:prstGeom>
                        <a:noFill/>
                        <a:ln w="12700">
                          <a:solidFill>
                            <a:srgbClr val="000000"/>
                          </a:solidFill>
                          <a:prstDash val="dash"/>
                          <a:miter lim="800000"/>
                          <a:headEnd/>
                          <a:tailEnd/>
                        </a:ln>
                        <a:effectLst/>
                        <a:extLst/>
                      </wps:spPr>
                      <wps:txbx>
                        <w:txbxContent>
                          <w:p w:rsidR="00F46A4F" w:rsidRPr="00EC017B" w:rsidRDefault="00F46A4F" w:rsidP="00F46A4F">
                            <w:pPr>
                              <w:jc w:val="center"/>
                              <w:rPr>
                                <w:rFonts w:ascii="幼圆" w:eastAsia="幼圆"/>
                                <w:b/>
                                <w:szCs w:val="21"/>
                              </w:rPr>
                            </w:pPr>
                            <w:r w:rsidRPr="00EC017B">
                              <w:rPr>
                                <w:rFonts w:ascii="幼圆" w:eastAsia="幼圆" w:hint="eastAsia"/>
                                <w:b/>
                                <w:szCs w:val="21"/>
                              </w:rPr>
                              <w:t>国家助学金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137" o:spid="_x0000_s1030" style="position:absolute;left:0;text-align:left;margin-left:54.9pt;margin-top:58.65pt;width:131.2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" filled="f" strokeweight="1pt">
                <v:stroke dashstyle="dash" joinstyle="miter"/>
                <v:textbox>
                  <w:txbxContent>
                    <w:p w:rsidR="00F46A4F" w:rsidRPr="00EC017B" w:rsidRDefault="00F46A4F" w:rsidP="00F46A4F">
                      <w:pPr>
                        <w:jc w:val="center"/>
                        <w:rPr>
                          <w:rFonts w:ascii="幼圆" w:eastAsia="幼圆"/>
                          <w:b/>
                          <w:szCs w:val="21"/>
                        </w:rPr>
                      </w:pPr>
                      <w:r w:rsidRPr="00EC017B">
                        <w:rPr>
                          <w:rFonts w:ascii="幼圆" w:eastAsia="幼圆" w:hint="eastAsia"/>
                          <w:b/>
                          <w:szCs w:val="21"/>
                        </w:rPr>
                        <w:t>国家助学金</w:t>
                      </w:r>
                    </w:p>
                  </w:txbxContent>
                </v:textbox>
              </v:roundrect>
            </w:pict>
          </mc:Fallback>
        </mc:AlternateContent>
      </w:r>
      <w:r>
        <w:rPr>
          <w:rFonts w:ascii="黑体" w:eastAsia="黑体" w:hAnsi="黑体" w:cs="黑体" w:hint="eastAsia"/>
          <w:bCs/>
          <w:noProof/>
          <w:color w:val="0000FF"/>
          <w:sz w:val="32"/>
          <w:szCs w:val="32"/>
        </w:rPr>
        <mc:AlternateContent>
          <mc:Choice Requires="wps">
            <w:drawing>
              <wp:anchor distT="0" distB="0" distL="114300" distR="114300" simplePos="0" relativeHeight="251659264" behindDoc="0" locked="0" layoutInCell="1" allowOverlap="1" wp14:anchorId="0CF6FFA2" wp14:editId="7AB9AE1C">
                <wp:simplePos x="0" y="0"/>
                <wp:positionH relativeFrom="column">
                  <wp:posOffset>697230</wp:posOffset>
                </wp:positionH>
                <wp:positionV relativeFrom="paragraph">
                  <wp:posOffset>51435</wp:posOffset>
                </wp:positionV>
                <wp:extent cx="1666240" cy="590550"/>
                <wp:effectExtent l="0" t="0" r="10160" b="19050"/>
                <wp:wrapNone/>
                <wp:docPr id="136" name="圆角矩形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240" cy="590550"/>
                        </a:xfrm>
                        <a:prstGeom prst="roundRect">
                          <a:avLst>
                            <a:gd name="adj" fmla="val 16667"/>
                          </a:avLst>
                        </a:prstGeom>
                        <a:noFill/>
                        <a:ln w="12700">
                          <a:solidFill>
                            <a:srgbClr val="000000"/>
                          </a:solidFill>
                          <a:prstDash val="dash"/>
                          <a:miter lim="800000"/>
                          <a:headEnd/>
                          <a:tailEnd/>
                        </a:ln>
                        <a:effectLst/>
                        <a:extLst/>
                      </wps:spPr>
                      <wps:txbx>
                        <w:txbxContent>
                          <w:p w:rsidR="00F46A4F" w:rsidRPr="00EC017B" w:rsidRDefault="00F46A4F" w:rsidP="00F46A4F">
                            <w:pPr>
                              <w:jc w:val="center"/>
                              <w:rPr>
                                <w:rFonts w:ascii="幼圆" w:eastAsia="幼圆" w:hAnsi="楷体"/>
                                <w:b/>
                              </w:rPr>
                            </w:pPr>
                            <w:r w:rsidRPr="00EC017B">
                              <w:rPr>
                                <w:rFonts w:ascii="幼圆" w:eastAsia="幼圆" w:hAnsi="楷体" w:hint="eastAsia"/>
                                <w:b/>
                              </w:rPr>
                              <w:t>国家奖学金</w:t>
                            </w:r>
                          </w:p>
                          <w:p w:rsidR="00F46A4F" w:rsidRPr="00EC017B" w:rsidRDefault="00F46A4F" w:rsidP="00F46A4F">
                            <w:pPr>
                              <w:jc w:val="center"/>
                              <w:rPr>
                                <w:rFonts w:ascii="幼圆" w:eastAsia="幼圆" w:hAnsi="楷体"/>
                                <w:b/>
                              </w:rPr>
                            </w:pPr>
                            <w:r w:rsidRPr="00EC017B">
                              <w:rPr>
                                <w:rFonts w:ascii="幼圆" w:eastAsia="幼圆" w:hAnsi="楷体" w:hint="eastAsia"/>
                                <w:b/>
                              </w:rPr>
                              <w:t>国家励志奖学金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136" o:spid="_x0000_s1031" style="position:absolute;left:0;text-align:left;margin-left:54.9pt;margin-top:4.05pt;width:131.2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" filled="f" strokeweight="1pt">
                <v:stroke dashstyle="dash" joinstyle="miter"/>
                <v:textbox>
                  <w:txbxContent>
                    <w:p w:rsidR="00F46A4F" w:rsidRPr="00EC017B" w:rsidRDefault="00F46A4F" w:rsidP="00F46A4F">
                      <w:pPr>
                        <w:jc w:val="center"/>
                        <w:rPr>
                          <w:rFonts w:ascii="幼圆" w:eastAsia="幼圆" w:hAnsi="楷体"/>
                          <w:b/>
                        </w:rPr>
                      </w:pPr>
                      <w:r w:rsidRPr="00EC017B">
                        <w:rPr>
                          <w:rFonts w:ascii="幼圆" w:eastAsia="幼圆" w:hAnsi="楷体" w:hint="eastAsia"/>
                          <w:b/>
                        </w:rPr>
                        <w:t>国家奖学金</w:t>
                      </w:r>
                    </w:p>
                    <w:p w:rsidR="00F46A4F" w:rsidRPr="00EC017B" w:rsidRDefault="00F46A4F" w:rsidP="00F46A4F">
                      <w:pPr>
                        <w:jc w:val="center"/>
                        <w:rPr>
                          <w:rFonts w:ascii="幼圆" w:eastAsia="幼圆" w:hAnsi="楷体"/>
                          <w:b/>
                        </w:rPr>
                      </w:pPr>
                      <w:r w:rsidRPr="00EC017B">
                        <w:rPr>
                          <w:rFonts w:ascii="幼圆" w:eastAsia="幼圆" w:hAnsi="楷体" w:hint="eastAsia"/>
                          <w:b/>
                        </w:rPr>
                        <w:t>国家励志奖学金</w:t>
                      </w:r>
                    </w:p>
                  </w:txbxContent>
                </v:textbox>
              </v:roundrect>
            </w:pict>
          </mc:Fallback>
        </mc:AlternateContent>
      </w:r>
      <w:r>
        <w:rPr>
          <w:noProof/>
          <w:sz w:val="32"/>
        </w:rPr>
        <mc:AlternateContent>
          <mc:Choice Requires="wps">
            <w:drawing>
              <wp:anchor distT="0" distB="0" distL="114300" distR="114300" simplePos="0" relativeHeight="251678720" behindDoc="0" locked="0" layoutInCell="1" allowOverlap="1" wp14:anchorId="5597D30F" wp14:editId="3C88C216">
                <wp:simplePos x="0" y="0"/>
                <wp:positionH relativeFrom="column">
                  <wp:posOffset>3589655</wp:posOffset>
                </wp:positionH>
                <wp:positionV relativeFrom="paragraph">
                  <wp:posOffset>1154430</wp:posOffset>
                </wp:positionV>
                <wp:extent cx="1155700" cy="571500"/>
                <wp:effectExtent l="0" t="0" r="25400" b="19050"/>
                <wp:wrapNone/>
                <wp:docPr id="119" name="圆角矩形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571500"/>
                        </a:xfrm>
                        <a:prstGeom prst="roundRect">
                          <a:avLst>
                            <a:gd name="adj" fmla="val 16667"/>
                          </a:avLst>
                        </a:prstGeom>
                        <a:noFill/>
                        <a:ln w="12700">
                          <a:solidFill>
                            <a:srgbClr val="8064A2"/>
                          </a:solidFill>
                          <a:prstDash val="dash"/>
                          <a:miter lim="800000"/>
                          <a:headEnd/>
                          <a:tailEnd/>
                        </a:ln>
                        <a:effectLst/>
                        <a:extLst/>
                      </wps:spPr>
                      <wps:txbx>
                        <w:txbxContent>
                          <w:p w:rsidR="00F46A4F" w:rsidRPr="00EC017B" w:rsidRDefault="00F46A4F" w:rsidP="00F46A4F">
                            <w:pPr>
                              <w:jc w:val="center"/>
                              <w:rPr>
                                <w:rFonts w:ascii="幼圆" w:eastAsia="幼圆"/>
                                <w:b/>
                                <w:szCs w:val="21"/>
                              </w:rPr>
                            </w:pPr>
                            <w:r w:rsidRPr="00EC017B">
                              <w:rPr>
                                <w:rFonts w:ascii="幼圆" w:eastAsia="幼圆" w:hint="eastAsia"/>
                                <w:b/>
                                <w:szCs w:val="21"/>
                              </w:rPr>
                              <w:t>学费</w:t>
                            </w:r>
                          </w:p>
                          <w:p w:rsidR="00F46A4F" w:rsidRPr="00EC017B" w:rsidRDefault="00F46A4F" w:rsidP="00F46A4F">
                            <w:pPr>
                              <w:jc w:val="center"/>
                              <w:rPr>
                                <w:rFonts w:ascii="幼圆" w:eastAsia="幼圆"/>
                                <w:b/>
                                <w:szCs w:val="21"/>
                              </w:rPr>
                            </w:pPr>
                            <w:r w:rsidRPr="00EC017B">
                              <w:rPr>
                                <w:rFonts w:ascii="幼圆" w:eastAsia="幼圆" w:hint="eastAsia"/>
                                <w:b/>
                                <w:szCs w:val="21"/>
                              </w:rPr>
                              <w:t>助学贷款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119" o:spid="_x0000_s1032" style="position:absolute;left:0;text-align:left;margin-left:282.65pt;margin-top:90.9pt;width:91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" filled="f" strokecolor="#8064a2" strokeweight="1pt">
                <v:stroke dashstyle="dash" joinstyle="miter"/>
                <v:textbox>
                  <w:txbxContent>
                    <w:p w:rsidR="00F46A4F" w:rsidRPr="00EC017B" w:rsidRDefault="00F46A4F" w:rsidP="00F46A4F">
                      <w:pPr>
                        <w:jc w:val="center"/>
                        <w:rPr>
                          <w:rFonts w:ascii="幼圆" w:eastAsia="幼圆"/>
                          <w:b/>
                          <w:szCs w:val="21"/>
                        </w:rPr>
                      </w:pPr>
                      <w:r w:rsidRPr="00EC017B">
                        <w:rPr>
                          <w:rFonts w:ascii="幼圆" w:eastAsia="幼圆" w:hint="eastAsia"/>
                          <w:b/>
                          <w:szCs w:val="21"/>
                        </w:rPr>
                        <w:t>学费</w:t>
                      </w:r>
                    </w:p>
                    <w:p w:rsidR="00F46A4F" w:rsidRPr="00EC017B" w:rsidRDefault="00F46A4F" w:rsidP="00F46A4F">
                      <w:pPr>
                        <w:jc w:val="center"/>
                        <w:rPr>
                          <w:rFonts w:ascii="幼圆" w:eastAsia="幼圆"/>
                          <w:b/>
                          <w:szCs w:val="21"/>
                        </w:rPr>
                      </w:pPr>
                      <w:r w:rsidRPr="00EC017B">
                        <w:rPr>
                          <w:rFonts w:ascii="幼圆" w:eastAsia="幼圆" w:hint="eastAsia"/>
                          <w:b/>
                          <w:szCs w:val="21"/>
                        </w:rPr>
                        <w:t>助学贷款</w:t>
                      </w:r>
                    </w:p>
                  </w:txbxContent>
                </v:textbox>
              </v:roundrect>
            </w:pict>
          </mc:Fallback>
        </mc:AlternateContent>
      </w:r>
      <w:r>
        <w:rPr>
          <w:noProof/>
          <w:sz w:val="32"/>
        </w:rPr>
        <mc:AlternateContent>
          <mc:Choice Requires="wps">
            <w:drawing>
              <wp:anchor distT="0" distB="0" distL="114300" distR="114300" simplePos="0" relativeHeight="251677696" behindDoc="0" locked="0" layoutInCell="1" allowOverlap="1" wp14:anchorId="11CFCD4C" wp14:editId="6C039614">
                <wp:simplePos x="0" y="0"/>
                <wp:positionH relativeFrom="column">
                  <wp:posOffset>687705</wp:posOffset>
                </wp:positionH>
                <wp:positionV relativeFrom="paragraph">
                  <wp:posOffset>1163955</wp:posOffset>
                </wp:positionV>
                <wp:extent cx="1666240" cy="571500"/>
                <wp:effectExtent l="0" t="0" r="10160" b="19050"/>
                <wp:wrapNone/>
                <wp:docPr id="118" name="圆角矩形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240" cy="571500"/>
                        </a:xfrm>
                        <a:prstGeom prst="roundRect">
                          <a:avLst>
                            <a:gd name="adj" fmla="val 16667"/>
                          </a:avLst>
                        </a:prstGeom>
                        <a:noFill/>
                        <a:ln w="12700">
                          <a:solidFill>
                            <a:srgbClr val="000000"/>
                          </a:solidFill>
                          <a:prstDash val="dash"/>
                          <a:miter lim="800000"/>
                          <a:headEnd/>
                          <a:tailEnd/>
                        </a:ln>
                        <a:effectLst/>
                        <a:extLst/>
                      </wps:spPr>
                      <wps:txbx>
                        <w:txbxContent>
                          <w:p w:rsidR="00F46A4F" w:rsidRPr="00EC017B" w:rsidRDefault="00F46A4F" w:rsidP="00F46A4F">
                            <w:pPr>
                              <w:jc w:val="center"/>
                              <w:rPr>
                                <w:rFonts w:ascii="幼圆" w:eastAsia="幼圆"/>
                                <w:b/>
                                <w:szCs w:val="21"/>
                              </w:rPr>
                            </w:pPr>
                            <w:r w:rsidRPr="00EC017B">
                              <w:rPr>
                                <w:rFonts w:ascii="幼圆" w:eastAsia="幼圆" w:hint="eastAsia"/>
                                <w:b/>
                                <w:szCs w:val="21"/>
                              </w:rPr>
                              <w:t>服兵役高等学校学生</w:t>
                            </w:r>
                          </w:p>
                          <w:p w:rsidR="00F46A4F" w:rsidRPr="00EC017B" w:rsidRDefault="00F46A4F" w:rsidP="00F46A4F">
                            <w:pPr>
                              <w:jc w:val="center"/>
                              <w:rPr>
                                <w:rFonts w:ascii="幼圆" w:eastAsia="幼圆"/>
                                <w:b/>
                                <w:szCs w:val="21"/>
                              </w:rPr>
                            </w:pPr>
                            <w:r w:rsidRPr="00EC017B">
                              <w:rPr>
                                <w:rFonts w:ascii="幼圆" w:eastAsia="幼圆" w:hint="eastAsia"/>
                                <w:b/>
                                <w:szCs w:val="21"/>
                              </w:rPr>
                              <w:t>国家教育资助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118" o:spid="_x0000_s1033" style="position:absolute;left:0;text-align:left;margin-left:54.15pt;margin-top:91.65pt;width:131.2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" filled="f" strokeweight="1pt">
                <v:stroke dashstyle="dash" joinstyle="miter"/>
                <v:textbox>
                  <w:txbxContent>
                    <w:p w:rsidR="00F46A4F" w:rsidRPr="00EC017B" w:rsidRDefault="00F46A4F" w:rsidP="00F46A4F">
                      <w:pPr>
                        <w:jc w:val="center"/>
                        <w:rPr>
                          <w:rFonts w:ascii="幼圆" w:eastAsia="幼圆"/>
                          <w:b/>
                          <w:szCs w:val="21"/>
                        </w:rPr>
                      </w:pPr>
                      <w:r w:rsidRPr="00EC017B">
                        <w:rPr>
                          <w:rFonts w:ascii="幼圆" w:eastAsia="幼圆" w:hint="eastAsia"/>
                          <w:b/>
                          <w:szCs w:val="21"/>
                        </w:rPr>
                        <w:t>服兵役高等学校学生</w:t>
                      </w:r>
                    </w:p>
                    <w:p w:rsidR="00F46A4F" w:rsidRPr="00EC017B" w:rsidRDefault="00F46A4F" w:rsidP="00F46A4F">
                      <w:pPr>
                        <w:jc w:val="center"/>
                        <w:rPr>
                          <w:rFonts w:ascii="幼圆" w:eastAsia="幼圆"/>
                          <w:b/>
                          <w:szCs w:val="21"/>
                        </w:rPr>
                      </w:pPr>
                      <w:r w:rsidRPr="00EC017B">
                        <w:rPr>
                          <w:rFonts w:ascii="幼圆" w:eastAsia="幼圆" w:hint="eastAsia"/>
                          <w:b/>
                          <w:szCs w:val="21"/>
                        </w:rPr>
                        <w:t>国家教育资助</w:t>
                      </w:r>
                    </w:p>
                  </w:txbxContent>
                </v:textbox>
              </v:roundrect>
            </w:pict>
          </mc:Fallback>
        </mc:AlternateContent>
      </w:r>
      <w:r>
        <w:rPr>
          <w:noProof/>
          <w:sz w:val="32"/>
        </w:rPr>
        <mc:AlternateContent>
          <mc:Choice Requires="wps">
            <w:drawing>
              <wp:anchor distT="0" distB="0" distL="114300" distR="114300" simplePos="0" relativeHeight="251687936" behindDoc="0" locked="0" layoutInCell="1" allowOverlap="1" wp14:anchorId="037F5B47" wp14:editId="47DD5D47">
                <wp:simplePos x="0" y="0"/>
                <wp:positionH relativeFrom="column">
                  <wp:posOffset>2697480</wp:posOffset>
                </wp:positionH>
                <wp:positionV relativeFrom="paragraph">
                  <wp:posOffset>1758315</wp:posOffset>
                </wp:positionV>
                <wp:extent cx="590550" cy="302895"/>
                <wp:effectExtent l="0" t="0" r="0" b="1905"/>
                <wp:wrapNone/>
                <wp:docPr id="117" name="文本框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02895"/>
                        </a:xfrm>
                        <a:prstGeom prst="rect">
                          <a:avLst/>
                        </a:prstGeom>
                        <a:noFill/>
                        <a:ln>
                          <a:noFill/>
                        </a:ln>
                        <a:effectLst/>
                        <a:extLst>
                          <a:ext uri="{909E8E84-426E-40DD-AFC4-6F175D3DCCD1}">
                            <a14:hiddenFill xmlns:a14="http://schemas.microsoft.com/office/drawing/2010/main">
                              <a:solidFill>
                                <a:srgbClr val="B6DDE8"/>
                              </a:solidFill>
                            </a14:hiddenFill>
                          </a:ext>
                          <a:ext uri="{91240B29-F687-4F45-9708-019B960494DF}">
                            <a14:hiddenLine xmlns:a14="http://schemas.microsoft.com/office/drawing/2010/main" w="38100" algn="ctr">
                              <a:solidFill>
                                <a:srgbClr val="BCE1C0"/>
                              </a:solidFill>
                              <a:miter lim="800000"/>
                              <a:headEnd/>
                              <a:tailEnd/>
                            </a14:hiddenLine>
                          </a:ext>
                        </a:extLst>
                      </wps:spPr>
                      <wps:txbx>
                        <w:txbxContent>
                          <w:p w:rsidR="00F46A4F" w:rsidRDefault="00F46A4F" w:rsidP="00F46A4F">
                            <w:r>
                              <w:t>补偿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7" o:spid="_x0000_s1034" type="#_x0000_t202" style="position:absolute;left:0;text-align:left;margin-left:212.4pt;margin-top:138.45pt;width:46.5pt;height:23.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" filled="f" fillcolor="#b6dde8" stroked="f" strokecolor="#bce1c0" strokeweight="3pt">
                <v:textbox>
                  <w:txbxContent>
                    <w:p w:rsidR="00F46A4F" w:rsidRDefault="00F46A4F" w:rsidP="00F46A4F">
                      <w:r>
                        <w:t>补偿</w:t>
                      </w:r>
                    </w:p>
                  </w:txbxContent>
                </v:textbox>
              </v:shape>
            </w:pict>
          </mc:Fallback>
        </mc:AlternateContent>
      </w:r>
      <w:r>
        <w:rPr>
          <w:noProof/>
          <w:sz w:val="32"/>
        </w:rPr>
        <mc:AlternateContent>
          <mc:Choice Requires="wps">
            <w:drawing>
              <wp:anchor distT="0" distB="0" distL="114300" distR="114300" simplePos="0" relativeHeight="251681792" behindDoc="0" locked="0" layoutInCell="1" allowOverlap="1" wp14:anchorId="224F8CDF" wp14:editId="60DC00B4">
                <wp:simplePos x="0" y="0"/>
                <wp:positionH relativeFrom="column">
                  <wp:posOffset>3589655</wp:posOffset>
                </wp:positionH>
                <wp:positionV relativeFrom="paragraph">
                  <wp:posOffset>1840230</wp:posOffset>
                </wp:positionV>
                <wp:extent cx="1155700" cy="304800"/>
                <wp:effectExtent l="0" t="0" r="25400" b="19050"/>
                <wp:wrapNone/>
                <wp:docPr id="116" name="圆角矩形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304800"/>
                        </a:xfrm>
                        <a:prstGeom prst="roundRect">
                          <a:avLst>
                            <a:gd name="adj" fmla="val 16667"/>
                          </a:avLst>
                        </a:prstGeom>
                        <a:noFill/>
                        <a:ln w="12700">
                          <a:solidFill>
                            <a:srgbClr val="8064A2"/>
                          </a:solidFill>
                          <a:prstDash val="dash"/>
                          <a:miter lim="800000"/>
                          <a:headEnd/>
                          <a:tailEnd/>
                        </a:ln>
                        <a:effectLst/>
                        <a:extLst/>
                      </wps:spPr>
                      <wps:txbx>
                        <w:txbxContent>
                          <w:p w:rsidR="00F46A4F" w:rsidRPr="00EC017B" w:rsidRDefault="00F46A4F" w:rsidP="00F46A4F">
                            <w:pPr>
                              <w:jc w:val="center"/>
                              <w:rPr>
                                <w:rFonts w:ascii="幼圆" w:eastAsia="幼圆"/>
                                <w:b/>
                                <w:szCs w:val="21"/>
                              </w:rPr>
                            </w:pPr>
                            <w:r w:rsidRPr="00EC017B">
                              <w:rPr>
                                <w:rFonts w:ascii="幼圆" w:eastAsia="幼圆" w:hint="eastAsia"/>
                                <w:b/>
                                <w:szCs w:val="21"/>
                              </w:rPr>
                              <w:t>学费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116" o:spid="_x0000_s1035" style="position:absolute;left:0;text-align:left;margin-left:282.65pt;margin-top:144.9pt;width:91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" filled="f" strokecolor="#8064a2" strokeweight="1pt">
                <v:stroke dashstyle="dash" joinstyle="miter"/>
                <v:textbox>
                  <w:txbxContent>
                    <w:p w:rsidR="00F46A4F" w:rsidRPr="00EC017B" w:rsidRDefault="00F46A4F" w:rsidP="00F46A4F">
                      <w:pPr>
                        <w:jc w:val="center"/>
                        <w:rPr>
                          <w:rFonts w:ascii="幼圆" w:eastAsia="幼圆"/>
                          <w:b/>
                          <w:szCs w:val="21"/>
                        </w:rPr>
                      </w:pPr>
                      <w:r w:rsidRPr="00EC017B">
                        <w:rPr>
                          <w:rFonts w:ascii="幼圆" w:eastAsia="幼圆" w:hint="eastAsia"/>
                          <w:b/>
                          <w:szCs w:val="21"/>
                        </w:rPr>
                        <w:t>学费</w:t>
                      </w:r>
                    </w:p>
                  </w:txbxContent>
                </v:textbox>
              </v:roundrect>
            </w:pict>
          </mc:Fallback>
        </mc:AlternateContent>
      </w:r>
      <w:r>
        <w:rPr>
          <w:noProof/>
          <w:sz w:val="32"/>
        </w:rPr>
        <mc:AlternateContent>
          <mc:Choice Requires="wps">
            <w:drawing>
              <wp:anchor distT="0" distB="0" distL="114300" distR="114300" simplePos="0" relativeHeight="251679744" behindDoc="0" locked="0" layoutInCell="1" allowOverlap="1" wp14:anchorId="3096FF1B" wp14:editId="2BC56FA0">
                <wp:simplePos x="0" y="0"/>
                <wp:positionH relativeFrom="column">
                  <wp:posOffset>2491105</wp:posOffset>
                </wp:positionH>
                <wp:positionV relativeFrom="paragraph">
                  <wp:posOffset>2030730</wp:posOffset>
                </wp:positionV>
                <wp:extent cx="1031875" cy="0"/>
                <wp:effectExtent l="0" t="76200" r="15875" b="95250"/>
                <wp:wrapNone/>
                <wp:docPr id="115" name="直接箭头连接符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875" cy="0"/>
                        </a:xfrm>
                        <a:prstGeom prst="straightConnector1">
                          <a:avLst/>
                        </a:prstGeom>
                        <a:noFill/>
                        <a:ln w="12700">
                          <a:solidFill>
                            <a:schemeClr val="tx1"/>
                          </a:solidFill>
                          <a:round/>
                          <a:headEnd/>
                          <a:tailEnd type="triangle" w="med" len="med"/>
                        </a:ln>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115" o:spid="_x0000_s1026" type="#_x0000_t32" style="position:absolute;left:0;text-align:left;margin-left:196.15pt;margin-top:159.9pt;width:81.2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" strokecolor="black [3213]" strokeweight="1pt">
                <v:stroke endarrow="block"/>
              </v:shape>
            </w:pict>
          </mc:Fallback>
        </mc:AlternateContent>
      </w:r>
      <w:r>
        <w:rPr>
          <w:noProof/>
          <w:sz w:val="32"/>
        </w:rPr>
        <mc:AlternateContent>
          <mc:Choice Requires="wps">
            <w:drawing>
              <wp:anchor distT="0" distB="0" distL="114300" distR="114300" simplePos="0" relativeHeight="251667456" behindDoc="0" locked="0" layoutInCell="1" allowOverlap="1" wp14:anchorId="5184D9A0" wp14:editId="709DA750">
                <wp:simplePos x="0" y="0"/>
                <wp:positionH relativeFrom="column">
                  <wp:posOffset>3589655</wp:posOffset>
                </wp:positionH>
                <wp:positionV relativeFrom="paragraph">
                  <wp:posOffset>2259330</wp:posOffset>
                </wp:positionV>
                <wp:extent cx="1155700" cy="371475"/>
                <wp:effectExtent l="0" t="0" r="25400" b="28575"/>
                <wp:wrapNone/>
                <wp:docPr id="114" name="圆角矩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371475"/>
                        </a:xfrm>
                        <a:prstGeom prst="roundRect">
                          <a:avLst>
                            <a:gd name="adj" fmla="val 16667"/>
                          </a:avLst>
                        </a:prstGeom>
                        <a:noFill/>
                        <a:ln w="12700">
                          <a:solidFill>
                            <a:srgbClr val="8064A2"/>
                          </a:solidFill>
                          <a:prstDash val="dash"/>
                          <a:miter lim="800000"/>
                          <a:headEnd/>
                          <a:tailEnd/>
                        </a:ln>
                        <a:effectLst/>
                        <a:extLst/>
                      </wps:spPr>
                      <wps:txbx>
                        <w:txbxContent>
                          <w:p w:rsidR="00F46A4F" w:rsidRPr="00EC017B" w:rsidRDefault="00F46A4F" w:rsidP="00F46A4F">
                            <w:pPr>
                              <w:jc w:val="center"/>
                              <w:rPr>
                                <w:rFonts w:ascii="幼圆" w:eastAsia="幼圆"/>
                                <w:b/>
                                <w:szCs w:val="21"/>
                              </w:rPr>
                            </w:pPr>
                            <w:r w:rsidRPr="00EC017B">
                              <w:rPr>
                                <w:rFonts w:ascii="幼圆" w:eastAsia="幼圆" w:hint="eastAsia"/>
                                <w:b/>
                                <w:szCs w:val="21"/>
                              </w:rPr>
                              <w:t>成绩优异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114" o:spid="_x0000_s1036" style="position:absolute;left:0;text-align:left;margin-left:282.65pt;margin-top:177.9pt;width:91pt;height:2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" filled="f" strokecolor="#8064a2" strokeweight="1pt">
                <v:stroke dashstyle="dash" joinstyle="miter"/>
                <v:textbox>
                  <w:txbxContent>
                    <w:p w:rsidR="00F46A4F" w:rsidRPr="00EC017B" w:rsidRDefault="00F46A4F" w:rsidP="00F46A4F">
                      <w:pPr>
                        <w:jc w:val="center"/>
                        <w:rPr>
                          <w:rFonts w:ascii="幼圆" w:eastAsia="幼圆"/>
                          <w:b/>
                          <w:szCs w:val="21"/>
                        </w:rPr>
                      </w:pPr>
                      <w:r w:rsidRPr="00EC017B">
                        <w:rPr>
                          <w:rFonts w:ascii="幼圆" w:eastAsia="幼圆" w:hint="eastAsia"/>
                          <w:b/>
                          <w:szCs w:val="21"/>
                        </w:rPr>
                        <w:t>成绩优异</w:t>
                      </w:r>
                    </w:p>
                  </w:txbxContent>
                </v:textbox>
              </v:roundrect>
            </w:pict>
          </mc:Fallback>
        </mc:AlternateContent>
      </w:r>
      <w:r>
        <w:rPr>
          <w:noProof/>
          <w:sz w:val="32"/>
        </w:rPr>
        <mc:AlternateContent>
          <mc:Choice Requires="wps">
            <w:drawing>
              <wp:anchor distT="0" distB="0" distL="114300" distR="114300" simplePos="0" relativeHeight="251666432" behindDoc="0" locked="0" layoutInCell="1" allowOverlap="1" wp14:anchorId="10B41382" wp14:editId="675D267C">
                <wp:simplePos x="0" y="0"/>
                <wp:positionH relativeFrom="column">
                  <wp:posOffset>697230</wp:posOffset>
                </wp:positionH>
                <wp:positionV relativeFrom="paragraph">
                  <wp:posOffset>2268855</wp:posOffset>
                </wp:positionV>
                <wp:extent cx="1666240" cy="371475"/>
                <wp:effectExtent l="0" t="0" r="10160" b="28575"/>
                <wp:wrapNone/>
                <wp:docPr id="113" name="圆角矩形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240" cy="371475"/>
                        </a:xfrm>
                        <a:prstGeom prst="roundRect">
                          <a:avLst>
                            <a:gd name="adj" fmla="val 16667"/>
                          </a:avLst>
                        </a:prstGeom>
                        <a:noFill/>
                        <a:ln w="12700">
                          <a:solidFill>
                            <a:srgbClr val="000000"/>
                          </a:solidFill>
                          <a:prstDash val="dash"/>
                          <a:miter lim="800000"/>
                          <a:headEnd/>
                          <a:tailEnd/>
                        </a:ln>
                        <a:effectLst/>
                        <a:extLst/>
                      </wps:spPr>
                      <wps:txbx>
                        <w:txbxContent>
                          <w:p w:rsidR="00F46A4F" w:rsidRPr="00EC017B" w:rsidRDefault="00F46A4F" w:rsidP="00F46A4F">
                            <w:pPr>
                              <w:jc w:val="center"/>
                              <w:rPr>
                                <w:rFonts w:ascii="幼圆" w:eastAsia="幼圆"/>
                                <w:b/>
                                <w:szCs w:val="21"/>
                              </w:rPr>
                            </w:pPr>
                            <w:r w:rsidRPr="00EC017B">
                              <w:rPr>
                                <w:rFonts w:ascii="幼圆" w:eastAsia="幼圆" w:hint="eastAsia"/>
                                <w:b/>
                                <w:szCs w:val="21"/>
                              </w:rPr>
                              <w:t>校奖学金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113" o:spid="_x0000_s1037" style="position:absolute;left:0;text-align:left;margin-left:54.9pt;margin-top:178.65pt;width:131.2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" filled="f" strokeweight="1pt">
                <v:stroke dashstyle="dash" joinstyle="miter"/>
                <v:textbox>
                  <w:txbxContent>
                    <w:p w:rsidR="00F46A4F" w:rsidRPr="00EC017B" w:rsidRDefault="00F46A4F" w:rsidP="00F46A4F">
                      <w:pPr>
                        <w:jc w:val="center"/>
                        <w:rPr>
                          <w:rFonts w:ascii="幼圆" w:eastAsia="幼圆"/>
                          <w:b/>
                          <w:szCs w:val="21"/>
                        </w:rPr>
                      </w:pPr>
                      <w:r w:rsidRPr="00EC017B">
                        <w:rPr>
                          <w:rFonts w:ascii="幼圆" w:eastAsia="幼圆" w:hint="eastAsia"/>
                          <w:b/>
                          <w:szCs w:val="21"/>
                        </w:rPr>
                        <w:t>校奖学金</w:t>
                      </w:r>
                    </w:p>
                  </w:txbxContent>
                </v:textbox>
              </v:roundrect>
            </w:pict>
          </mc:Fallback>
        </mc:AlternateContent>
      </w:r>
      <w:r>
        <w:rPr>
          <w:noProof/>
          <w:sz w:val="32"/>
        </w:rPr>
        <mc:AlternateContent>
          <mc:Choice Requires="wps">
            <w:drawing>
              <wp:anchor distT="0" distB="0" distL="114300" distR="114300" simplePos="0" relativeHeight="251688960" behindDoc="0" locked="0" layoutInCell="1" allowOverlap="1" wp14:anchorId="3A5B53F6" wp14:editId="5CB0D2AA">
                <wp:simplePos x="0" y="0"/>
                <wp:positionH relativeFrom="column">
                  <wp:posOffset>2687955</wp:posOffset>
                </wp:positionH>
                <wp:positionV relativeFrom="paragraph">
                  <wp:posOffset>2242185</wp:posOffset>
                </wp:positionV>
                <wp:extent cx="590550" cy="302895"/>
                <wp:effectExtent l="0" t="0" r="0" b="1905"/>
                <wp:wrapNone/>
                <wp:docPr id="112" name="文本框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02895"/>
                        </a:xfrm>
                        <a:prstGeom prst="rect">
                          <a:avLst/>
                        </a:prstGeom>
                        <a:noFill/>
                        <a:ln>
                          <a:noFill/>
                        </a:ln>
                        <a:effectLst/>
                        <a:extLst>
                          <a:ext uri="{909E8E84-426E-40DD-AFC4-6F175D3DCCD1}">
                            <a14:hiddenFill xmlns:a14="http://schemas.microsoft.com/office/drawing/2010/main">
                              <a:solidFill>
                                <a:srgbClr val="B6DDE8"/>
                              </a:solidFill>
                            </a14:hiddenFill>
                          </a:ext>
                          <a:ext uri="{91240B29-F687-4F45-9708-019B960494DF}">
                            <a14:hiddenLine xmlns:a14="http://schemas.microsoft.com/office/drawing/2010/main" w="38100" algn="ctr">
                              <a:solidFill>
                                <a:srgbClr val="BCE1C0"/>
                              </a:solidFill>
                              <a:miter lim="800000"/>
                              <a:headEnd/>
                              <a:tailEnd/>
                            </a14:hiddenLine>
                          </a:ext>
                        </a:extLst>
                      </wps:spPr>
                      <wps:txbx>
                        <w:txbxContent>
                          <w:p w:rsidR="00F46A4F" w:rsidRDefault="00F46A4F" w:rsidP="00F46A4F">
                            <w:r>
                              <w:t>激励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2" o:spid="_x0000_s1038" type="#_x0000_t202" style="position:absolute;left:0;text-align:left;margin-left:211.65pt;margin-top:176.55pt;width:46.5pt;height:23.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" filled="f" fillcolor="#b6dde8" stroked="f" strokecolor="#bce1c0" strokeweight="3pt">
                <v:textbox>
                  <w:txbxContent>
                    <w:p w:rsidR="00F46A4F" w:rsidRDefault="00F46A4F" w:rsidP="00F46A4F">
                      <w:r>
                        <w:t>激励</w:t>
                      </w:r>
                    </w:p>
                  </w:txbxContent>
                </v:textbox>
              </v:shape>
            </w:pict>
          </mc:Fallback>
        </mc:AlternateContent>
      </w:r>
      <w:r>
        <w:rPr>
          <w:noProof/>
          <w:sz w:val="32"/>
        </w:rPr>
        <mc:AlternateContent>
          <mc:Choice Requires="wps">
            <w:drawing>
              <wp:anchor distT="0" distB="0" distL="114300" distR="114300" simplePos="0" relativeHeight="251669504" behindDoc="0" locked="0" layoutInCell="1" allowOverlap="1" wp14:anchorId="37EFE3C2" wp14:editId="09016797">
                <wp:simplePos x="0" y="0"/>
                <wp:positionH relativeFrom="column">
                  <wp:posOffset>2498725</wp:posOffset>
                </wp:positionH>
                <wp:positionV relativeFrom="paragraph">
                  <wp:posOffset>3011805</wp:posOffset>
                </wp:positionV>
                <wp:extent cx="1031875" cy="0"/>
                <wp:effectExtent l="0" t="76200" r="15875" b="95250"/>
                <wp:wrapNone/>
                <wp:docPr id="111" name="直接箭头连接符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875" cy="0"/>
                        </a:xfrm>
                        <a:prstGeom prst="straightConnector1">
                          <a:avLst/>
                        </a:prstGeom>
                        <a:noFill/>
                        <a:ln w="12700">
                          <a:solidFill>
                            <a:schemeClr val="tx1"/>
                          </a:solidFill>
                          <a:round/>
                          <a:headEnd/>
                          <a:tailEnd type="triangle" w="med" len="med"/>
                        </a:ln>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11" o:spid="_x0000_s1026" type="#_x0000_t32" style="position:absolute;left:0;text-align:left;margin-left:196.75pt;margin-top:237.15pt;width:81.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" strokecolor="black [3213]" strokeweight="1pt">
                <v:stroke endarrow="block"/>
              </v:shape>
            </w:pict>
          </mc:Fallback>
        </mc:AlternateContent>
      </w:r>
      <w:r>
        <w:rPr>
          <w:noProof/>
          <w:sz w:val="32"/>
        </w:rPr>
        <mc:AlternateContent>
          <mc:Choice Requires="wps">
            <w:drawing>
              <wp:anchor distT="0" distB="0" distL="114300" distR="114300" simplePos="0" relativeHeight="251671552" behindDoc="0" locked="0" layoutInCell="1" allowOverlap="1" wp14:anchorId="3C0DE09E" wp14:editId="7B6EE74F">
                <wp:simplePos x="0" y="0"/>
                <wp:positionH relativeFrom="column">
                  <wp:posOffset>706755</wp:posOffset>
                </wp:positionH>
                <wp:positionV relativeFrom="paragraph">
                  <wp:posOffset>2754630</wp:posOffset>
                </wp:positionV>
                <wp:extent cx="1666240" cy="371475"/>
                <wp:effectExtent l="0" t="0" r="10160" b="28575"/>
                <wp:wrapNone/>
                <wp:docPr id="110" name="圆角矩形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240" cy="371475"/>
                        </a:xfrm>
                        <a:prstGeom prst="roundRect">
                          <a:avLst>
                            <a:gd name="adj" fmla="val 16667"/>
                          </a:avLst>
                        </a:prstGeom>
                        <a:noFill/>
                        <a:ln w="12700">
                          <a:solidFill>
                            <a:srgbClr val="000000"/>
                          </a:solidFill>
                          <a:prstDash val="dash"/>
                          <a:miter lim="800000"/>
                          <a:headEnd/>
                          <a:tailEnd/>
                        </a:ln>
                        <a:effectLst/>
                        <a:extLst/>
                      </wps:spPr>
                      <wps:txbx>
                        <w:txbxContent>
                          <w:p w:rsidR="00F46A4F" w:rsidRPr="00EC017B" w:rsidRDefault="00F46A4F" w:rsidP="00F46A4F">
                            <w:pPr>
                              <w:jc w:val="center"/>
                              <w:rPr>
                                <w:rFonts w:ascii="幼圆" w:eastAsia="幼圆"/>
                                <w:b/>
                                <w:szCs w:val="21"/>
                              </w:rPr>
                            </w:pPr>
                            <w:r w:rsidRPr="00EC017B">
                              <w:rPr>
                                <w:rFonts w:ascii="幼圆" w:eastAsia="幼圆" w:hint="eastAsia"/>
                                <w:b/>
                                <w:szCs w:val="21"/>
                              </w:rPr>
                              <w:t>困难补助、伙食补贴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110" o:spid="_x0000_s1039" style="position:absolute;left:0;text-align:left;margin-left:55.65pt;margin-top:216.9pt;width:131.2pt;height:2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" filled="f" strokeweight="1pt">
                <v:stroke dashstyle="dash" joinstyle="miter"/>
                <v:textbox>
                  <w:txbxContent>
                    <w:p w:rsidR="00F46A4F" w:rsidRPr="00EC017B" w:rsidRDefault="00F46A4F" w:rsidP="00F46A4F">
                      <w:pPr>
                        <w:jc w:val="center"/>
                        <w:rPr>
                          <w:rFonts w:ascii="幼圆" w:eastAsia="幼圆"/>
                          <w:b/>
                          <w:szCs w:val="21"/>
                        </w:rPr>
                      </w:pPr>
                      <w:r w:rsidRPr="00EC017B">
                        <w:rPr>
                          <w:rFonts w:ascii="幼圆" w:eastAsia="幼圆" w:hint="eastAsia"/>
                          <w:b/>
                          <w:szCs w:val="21"/>
                        </w:rPr>
                        <w:t>困难补助、伙食补贴</w:t>
                      </w:r>
                    </w:p>
                  </w:txbxContent>
                </v:textbox>
              </v:roundrect>
            </w:pict>
          </mc:Fallback>
        </mc:AlternateContent>
      </w:r>
      <w:r>
        <w:rPr>
          <w:noProof/>
          <w:sz w:val="32"/>
        </w:rPr>
        <mc:AlternateContent>
          <mc:Choice Requires="wps">
            <w:drawing>
              <wp:anchor distT="0" distB="0" distL="114300" distR="114300" simplePos="0" relativeHeight="251673600" behindDoc="0" locked="0" layoutInCell="1" allowOverlap="1" wp14:anchorId="2E75BE93" wp14:editId="761CCDFD">
                <wp:simplePos x="0" y="0"/>
                <wp:positionH relativeFrom="column">
                  <wp:posOffset>3599180</wp:posOffset>
                </wp:positionH>
                <wp:positionV relativeFrom="paragraph">
                  <wp:posOffset>2745105</wp:posOffset>
                </wp:positionV>
                <wp:extent cx="1155700" cy="361950"/>
                <wp:effectExtent l="0" t="0" r="25400" b="19050"/>
                <wp:wrapNone/>
                <wp:docPr id="109" name="圆角矩形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361950"/>
                        </a:xfrm>
                        <a:prstGeom prst="roundRect">
                          <a:avLst>
                            <a:gd name="adj" fmla="val 16667"/>
                          </a:avLst>
                        </a:prstGeom>
                        <a:noFill/>
                        <a:ln w="12700">
                          <a:solidFill>
                            <a:srgbClr val="8064A2"/>
                          </a:solidFill>
                          <a:prstDash val="dash"/>
                          <a:miter lim="800000"/>
                          <a:headEnd/>
                          <a:tailEnd/>
                        </a:ln>
                        <a:effectLst/>
                        <a:extLst/>
                      </wps:spPr>
                      <wps:txbx>
                        <w:txbxContent>
                          <w:p w:rsidR="00F46A4F" w:rsidRPr="00EC017B" w:rsidRDefault="00F46A4F" w:rsidP="00F46A4F">
                            <w:pPr>
                              <w:jc w:val="center"/>
                              <w:rPr>
                                <w:rFonts w:ascii="幼圆" w:eastAsia="幼圆"/>
                                <w:b/>
                                <w:szCs w:val="21"/>
                              </w:rPr>
                            </w:pPr>
                            <w:r w:rsidRPr="00EC017B">
                              <w:rPr>
                                <w:rFonts w:ascii="幼圆" w:eastAsia="幼圆" w:hint="eastAsia"/>
                                <w:b/>
                                <w:szCs w:val="21"/>
                              </w:rPr>
                              <w:t>生活费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109" o:spid="_x0000_s1040" style="position:absolute;left:0;text-align:left;margin-left:283.4pt;margin-top:216.15pt;width:91pt;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" filled="f" strokecolor="#8064a2" strokeweight="1pt">
                <v:stroke dashstyle="dash" joinstyle="miter"/>
                <v:textbox>
                  <w:txbxContent>
                    <w:p w:rsidR="00F46A4F" w:rsidRPr="00EC017B" w:rsidRDefault="00F46A4F" w:rsidP="00F46A4F">
                      <w:pPr>
                        <w:jc w:val="center"/>
                        <w:rPr>
                          <w:rFonts w:ascii="幼圆" w:eastAsia="幼圆"/>
                          <w:b/>
                          <w:szCs w:val="21"/>
                        </w:rPr>
                      </w:pPr>
                      <w:r w:rsidRPr="00EC017B">
                        <w:rPr>
                          <w:rFonts w:ascii="幼圆" w:eastAsia="幼圆" w:hint="eastAsia"/>
                          <w:b/>
                          <w:szCs w:val="21"/>
                        </w:rPr>
                        <w:t>生活费</w:t>
                      </w:r>
                    </w:p>
                  </w:txbxContent>
                </v:textbox>
              </v:roundrect>
            </w:pict>
          </mc:Fallback>
        </mc:AlternateContent>
      </w:r>
      <w:r>
        <w:rPr>
          <w:noProof/>
          <w:sz w:val="32"/>
        </w:rPr>
        <mc:AlternateContent>
          <mc:Choice Requires="wps">
            <w:drawing>
              <wp:anchor distT="0" distB="0" distL="114300" distR="114300" simplePos="0" relativeHeight="251689984" behindDoc="0" locked="0" layoutInCell="1" allowOverlap="1" wp14:anchorId="0668E318" wp14:editId="00DCBB1B">
                <wp:simplePos x="0" y="0"/>
                <wp:positionH relativeFrom="column">
                  <wp:posOffset>2621280</wp:posOffset>
                </wp:positionH>
                <wp:positionV relativeFrom="paragraph">
                  <wp:posOffset>2754630</wp:posOffset>
                </wp:positionV>
                <wp:extent cx="752475" cy="302895"/>
                <wp:effectExtent l="0" t="0" r="0" b="1905"/>
                <wp:wrapNone/>
                <wp:docPr id="108" name="文本框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302895"/>
                        </a:xfrm>
                        <a:prstGeom prst="rect">
                          <a:avLst/>
                        </a:prstGeom>
                        <a:noFill/>
                        <a:ln>
                          <a:noFill/>
                        </a:ln>
                        <a:effectLst/>
                        <a:extLst>
                          <a:ext uri="{909E8E84-426E-40DD-AFC4-6F175D3DCCD1}">
                            <a14:hiddenFill xmlns:a14="http://schemas.microsoft.com/office/drawing/2010/main">
                              <a:solidFill>
                                <a:srgbClr val="B6DDE8"/>
                              </a:solidFill>
                            </a14:hiddenFill>
                          </a:ext>
                          <a:ext uri="{91240B29-F687-4F45-9708-019B960494DF}">
                            <a14:hiddenLine xmlns:a14="http://schemas.microsoft.com/office/drawing/2010/main" w="38100" algn="ctr">
                              <a:solidFill>
                                <a:srgbClr val="BCE1C0"/>
                              </a:solidFill>
                              <a:miter lim="800000"/>
                              <a:headEnd/>
                              <a:tailEnd/>
                            </a14:hiddenLine>
                          </a:ext>
                        </a:extLst>
                      </wps:spPr>
                      <wps:txbx>
                        <w:txbxContent>
                          <w:p w:rsidR="00F46A4F" w:rsidRDefault="00F46A4F" w:rsidP="00F46A4F">
                            <w:r>
                              <w:t>帮助解决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8" o:spid="_x0000_s1041" type="#_x0000_t202" style="position:absolute;left:0;text-align:left;margin-left:206.4pt;margin-top:216.9pt;width:59.25pt;height:2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" filled="f" fillcolor="#b6dde8" stroked="f" strokecolor="#bce1c0" strokeweight="3pt">
                <v:textbox>
                  <w:txbxContent>
                    <w:p w:rsidR="00F46A4F" w:rsidRDefault="00F46A4F" w:rsidP="00F46A4F">
                      <w:r>
                        <w:t>帮助解决</w:t>
                      </w:r>
                    </w:p>
                  </w:txbxContent>
                </v:textbox>
              </v:shape>
            </w:pict>
          </mc:Fallback>
        </mc:AlternateContent>
      </w:r>
      <w:r>
        <w:rPr>
          <w:noProof/>
          <w:sz w:val="32"/>
        </w:rPr>
        <mc:AlternateContent>
          <mc:Choice Requires="wps">
            <w:drawing>
              <wp:anchor distT="0" distB="0" distL="114300" distR="114300" simplePos="0" relativeHeight="251676672" behindDoc="0" locked="0" layoutInCell="1" allowOverlap="1" wp14:anchorId="7883C8E5" wp14:editId="72BEF5DF">
                <wp:simplePos x="0" y="0"/>
                <wp:positionH relativeFrom="column">
                  <wp:posOffset>3599180</wp:posOffset>
                </wp:positionH>
                <wp:positionV relativeFrom="paragraph">
                  <wp:posOffset>3202305</wp:posOffset>
                </wp:positionV>
                <wp:extent cx="1155700" cy="352425"/>
                <wp:effectExtent l="0" t="0" r="25400" b="28575"/>
                <wp:wrapNone/>
                <wp:docPr id="107" name="圆角矩形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352425"/>
                        </a:xfrm>
                        <a:prstGeom prst="roundRect">
                          <a:avLst>
                            <a:gd name="adj" fmla="val 16667"/>
                          </a:avLst>
                        </a:prstGeom>
                        <a:noFill/>
                        <a:ln w="12700">
                          <a:solidFill>
                            <a:srgbClr val="8064A2"/>
                          </a:solidFill>
                          <a:prstDash val="dash"/>
                          <a:miter lim="800000"/>
                          <a:headEnd/>
                          <a:tailEnd/>
                        </a:ln>
                        <a:effectLst/>
                        <a:extLst/>
                      </wps:spPr>
                      <wps:txbx>
                        <w:txbxContent>
                          <w:p w:rsidR="00F46A4F" w:rsidRPr="00EC017B" w:rsidRDefault="00F46A4F" w:rsidP="00F46A4F">
                            <w:pPr>
                              <w:jc w:val="center"/>
                              <w:rPr>
                                <w:rFonts w:ascii="幼圆" w:eastAsia="幼圆"/>
                                <w:b/>
                                <w:szCs w:val="21"/>
                              </w:rPr>
                            </w:pPr>
                            <w:r w:rsidRPr="00EC017B">
                              <w:rPr>
                                <w:rFonts w:ascii="幼圆" w:eastAsia="幼圆" w:hint="eastAsia"/>
                                <w:b/>
                                <w:szCs w:val="21"/>
                              </w:rPr>
                              <w:t>顺利入学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107" o:spid="_x0000_s1042" style="position:absolute;left:0;text-align:left;margin-left:283.4pt;margin-top:252.15pt;width:91pt;height:2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" filled="f" strokecolor="#8064a2" strokeweight="1pt">
                <v:stroke dashstyle="dash" joinstyle="miter"/>
                <v:textbox>
                  <w:txbxContent>
                    <w:p w:rsidR="00F46A4F" w:rsidRPr="00EC017B" w:rsidRDefault="00F46A4F" w:rsidP="00F46A4F">
                      <w:pPr>
                        <w:jc w:val="center"/>
                        <w:rPr>
                          <w:rFonts w:ascii="幼圆" w:eastAsia="幼圆"/>
                          <w:b/>
                          <w:szCs w:val="21"/>
                        </w:rPr>
                      </w:pPr>
                      <w:r w:rsidRPr="00EC017B">
                        <w:rPr>
                          <w:rFonts w:ascii="幼圆" w:eastAsia="幼圆" w:hint="eastAsia"/>
                          <w:b/>
                          <w:szCs w:val="21"/>
                        </w:rPr>
                        <w:t>顺利入学</w:t>
                      </w:r>
                    </w:p>
                  </w:txbxContent>
                </v:textbox>
              </v:roundrect>
            </w:pict>
          </mc:Fallback>
        </mc:AlternateContent>
      </w:r>
      <w:r>
        <w:rPr>
          <w:noProof/>
          <w:sz w:val="32"/>
        </w:rPr>
        <mc:AlternateContent>
          <mc:Choice Requires="wps">
            <w:drawing>
              <wp:anchor distT="0" distB="0" distL="114300" distR="114300" simplePos="0" relativeHeight="251672576" behindDoc="0" locked="0" layoutInCell="1" allowOverlap="1" wp14:anchorId="1319A86C" wp14:editId="5A5EE550">
                <wp:simplePos x="0" y="0"/>
                <wp:positionH relativeFrom="column">
                  <wp:posOffset>2487930</wp:posOffset>
                </wp:positionH>
                <wp:positionV relativeFrom="paragraph">
                  <wp:posOffset>3478530</wp:posOffset>
                </wp:positionV>
                <wp:extent cx="1031875" cy="0"/>
                <wp:effectExtent l="0" t="76200" r="15875" b="95250"/>
                <wp:wrapNone/>
                <wp:docPr id="106" name="直接箭头连接符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875" cy="0"/>
                        </a:xfrm>
                        <a:prstGeom prst="straightConnector1">
                          <a:avLst/>
                        </a:prstGeom>
                        <a:noFill/>
                        <a:ln w="12700">
                          <a:solidFill>
                            <a:schemeClr val="tx1"/>
                          </a:solidFill>
                          <a:round/>
                          <a:headEnd/>
                          <a:tailEnd type="triangle" w="med" len="med"/>
                        </a:ln>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06" o:spid="_x0000_s1026" type="#_x0000_t32" style="position:absolute;left:0;text-align:left;margin-left:195.9pt;margin-top:273.9pt;width:81.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" strokecolor="black [3213]" strokeweight="1pt">
                <v:stroke endarrow="block"/>
              </v:shape>
            </w:pict>
          </mc:Fallback>
        </mc:AlternateContent>
      </w:r>
      <w:r>
        <w:rPr>
          <w:noProof/>
          <w:sz w:val="32"/>
        </w:rPr>
        <mc:AlternateContent>
          <mc:Choice Requires="wps">
            <w:drawing>
              <wp:anchor distT="0" distB="0" distL="114300" distR="114300" simplePos="0" relativeHeight="251691008" behindDoc="0" locked="0" layoutInCell="1" allowOverlap="1" wp14:anchorId="6AC1C407" wp14:editId="268A1DFB">
                <wp:simplePos x="0" y="0"/>
                <wp:positionH relativeFrom="column">
                  <wp:posOffset>2573655</wp:posOffset>
                </wp:positionH>
                <wp:positionV relativeFrom="paragraph">
                  <wp:posOffset>3175635</wp:posOffset>
                </wp:positionV>
                <wp:extent cx="752475" cy="302895"/>
                <wp:effectExtent l="0" t="0" r="0" b="1905"/>
                <wp:wrapNone/>
                <wp:docPr id="105" name="文本框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302895"/>
                        </a:xfrm>
                        <a:prstGeom prst="rect">
                          <a:avLst/>
                        </a:prstGeom>
                        <a:noFill/>
                        <a:ln>
                          <a:noFill/>
                        </a:ln>
                        <a:effectLst/>
                        <a:extLst>
                          <a:ext uri="{909E8E84-426E-40DD-AFC4-6F175D3DCCD1}">
                            <a14:hiddenFill xmlns:a14="http://schemas.microsoft.com/office/drawing/2010/main">
                              <a:solidFill>
                                <a:srgbClr val="B6DDE8"/>
                              </a:solidFill>
                            </a14:hiddenFill>
                          </a:ext>
                          <a:ext uri="{91240B29-F687-4F45-9708-019B960494DF}">
                            <a14:hiddenLine xmlns:a14="http://schemas.microsoft.com/office/drawing/2010/main" w="38100" algn="ctr">
                              <a:solidFill>
                                <a:srgbClr val="BCE1C0"/>
                              </a:solidFill>
                              <a:miter lim="800000"/>
                              <a:headEnd/>
                              <a:tailEnd/>
                            </a14:hiddenLine>
                          </a:ext>
                        </a:extLst>
                      </wps:spPr>
                      <wps:txbx>
                        <w:txbxContent>
                          <w:p w:rsidR="00F46A4F" w:rsidRDefault="00F46A4F" w:rsidP="00F46A4F">
                            <w:r>
                              <w:t>帮助解决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5" o:spid="_x0000_s1043" type="#_x0000_t202" style="position:absolute;left:0;text-align:left;margin-left:202.65pt;margin-top:250.05pt;width:59.25pt;height:23.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" filled="f" fillcolor="#b6dde8" stroked="f" strokecolor="#bce1c0" strokeweight="3pt">
                <v:textbox>
                  <w:txbxContent>
                    <w:p w:rsidR="00F46A4F" w:rsidRDefault="00F46A4F" w:rsidP="00F46A4F">
                      <w:r>
                        <w:t>帮助解决</w:t>
                      </w:r>
                    </w:p>
                  </w:txbxContent>
                </v:textbox>
              </v:shape>
            </w:pict>
          </mc:Fallback>
        </mc:AlternateContent>
      </w:r>
      <w:r>
        <w:rPr>
          <w:rFonts w:eastAsia="仿宋"/>
          <w:b/>
          <w:noProof/>
          <w:sz w:val="32"/>
          <w:szCs w:val="32"/>
        </w:rPr>
        <mc:AlternateContent>
          <mc:Choice Requires="wps">
            <w:drawing>
              <wp:anchor distT="0" distB="0" distL="114300" distR="114300" simplePos="0" relativeHeight="251664384" behindDoc="0" locked="0" layoutInCell="1" allowOverlap="1" wp14:anchorId="6FC536A9" wp14:editId="7BCEDF03">
                <wp:simplePos x="0" y="0"/>
                <wp:positionH relativeFrom="column">
                  <wp:posOffset>2487930</wp:posOffset>
                </wp:positionH>
                <wp:positionV relativeFrom="paragraph">
                  <wp:posOffset>3878580</wp:posOffset>
                </wp:positionV>
                <wp:extent cx="1031875" cy="0"/>
                <wp:effectExtent l="0" t="76200" r="15875" b="95250"/>
                <wp:wrapNone/>
                <wp:docPr id="104" name="直接箭头连接符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875" cy="0"/>
                        </a:xfrm>
                        <a:prstGeom prst="straightConnector1">
                          <a:avLst/>
                        </a:prstGeom>
                        <a:noFill/>
                        <a:ln w="12700">
                          <a:solidFill>
                            <a:schemeClr val="tx1"/>
                          </a:solidFill>
                          <a:round/>
                          <a:headEnd/>
                          <a:tailEnd type="triangle" w="med" len="med"/>
                        </a:ln>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04" o:spid="_x0000_s1026" type="#_x0000_t32" style="position:absolute;left:0;text-align:left;margin-left:195.9pt;margin-top:305.4pt;width:81.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" strokecolor="black [3213]" strokeweight="1pt">
                <v:stroke endarrow="block"/>
              </v:shape>
            </w:pict>
          </mc:Fallback>
        </mc:AlternateContent>
      </w:r>
      <w:r>
        <w:rPr>
          <w:noProof/>
          <w:sz w:val="32"/>
        </w:rPr>
        <mc:AlternateContent>
          <mc:Choice Requires="wps">
            <w:drawing>
              <wp:anchor distT="0" distB="0" distL="114300" distR="114300" simplePos="0" relativeHeight="251670528" behindDoc="0" locked="0" layoutInCell="1" allowOverlap="1" wp14:anchorId="30AFF494" wp14:editId="6946A4C9">
                <wp:simplePos x="0" y="0"/>
                <wp:positionH relativeFrom="column">
                  <wp:posOffset>3599180</wp:posOffset>
                </wp:positionH>
                <wp:positionV relativeFrom="paragraph">
                  <wp:posOffset>3630930</wp:posOffset>
                </wp:positionV>
                <wp:extent cx="1155700" cy="361950"/>
                <wp:effectExtent l="0" t="0" r="25400" b="19050"/>
                <wp:wrapNone/>
                <wp:docPr id="103" name="圆角矩形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361950"/>
                        </a:xfrm>
                        <a:prstGeom prst="roundRect">
                          <a:avLst>
                            <a:gd name="adj" fmla="val 16667"/>
                          </a:avLst>
                        </a:prstGeom>
                        <a:noFill/>
                        <a:ln w="12700">
                          <a:solidFill>
                            <a:srgbClr val="8064A2"/>
                          </a:solidFill>
                          <a:prstDash val="dash"/>
                          <a:miter lim="800000"/>
                          <a:headEnd/>
                          <a:tailEnd/>
                        </a:ln>
                        <a:effectLst/>
                        <a:extLst/>
                      </wps:spPr>
                      <wps:txbx>
                        <w:txbxContent>
                          <w:p w:rsidR="00F46A4F" w:rsidRPr="00EC017B" w:rsidRDefault="00F46A4F" w:rsidP="00F46A4F">
                            <w:pPr>
                              <w:jc w:val="center"/>
                              <w:rPr>
                                <w:rFonts w:ascii="幼圆" w:eastAsia="幼圆"/>
                                <w:b/>
                                <w:szCs w:val="21"/>
                              </w:rPr>
                            </w:pPr>
                            <w:r w:rsidRPr="00EC017B">
                              <w:rPr>
                                <w:rFonts w:ascii="幼圆" w:eastAsia="幼圆" w:hint="eastAsia"/>
                                <w:b/>
                                <w:szCs w:val="21"/>
                              </w:rPr>
                              <w:t>生活费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103" o:spid="_x0000_s1044" style="position:absolute;left:0;text-align:left;margin-left:283.4pt;margin-top:285.9pt;width:91pt;height: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" filled="f" strokecolor="#8064a2" strokeweight="1pt">
                <v:stroke dashstyle="dash" joinstyle="miter"/>
                <v:textbox>
                  <w:txbxContent>
                    <w:p w:rsidR="00F46A4F" w:rsidRPr="00EC017B" w:rsidRDefault="00F46A4F" w:rsidP="00F46A4F">
                      <w:pPr>
                        <w:jc w:val="center"/>
                        <w:rPr>
                          <w:rFonts w:ascii="幼圆" w:eastAsia="幼圆"/>
                          <w:b/>
                          <w:szCs w:val="21"/>
                        </w:rPr>
                      </w:pPr>
                      <w:r w:rsidRPr="00EC017B">
                        <w:rPr>
                          <w:rFonts w:ascii="幼圆" w:eastAsia="幼圆" w:hint="eastAsia"/>
                          <w:b/>
                          <w:szCs w:val="21"/>
                        </w:rPr>
                        <w:t>生活费</w:t>
                      </w:r>
                    </w:p>
                  </w:txbxContent>
                </v:textbox>
              </v:roundrect>
            </w:pict>
          </mc:Fallback>
        </mc:AlternateContent>
      </w:r>
      <w:r>
        <w:rPr>
          <w:noProof/>
          <w:sz w:val="32"/>
        </w:rPr>
        <mc:AlternateContent>
          <mc:Choice Requires="wps">
            <w:drawing>
              <wp:anchor distT="0" distB="0" distL="114300" distR="114300" simplePos="0" relativeHeight="251668480" behindDoc="0" locked="0" layoutInCell="1" allowOverlap="1" wp14:anchorId="060EAC85" wp14:editId="7BFD2B80">
                <wp:simplePos x="0" y="0"/>
                <wp:positionH relativeFrom="column">
                  <wp:posOffset>697230</wp:posOffset>
                </wp:positionH>
                <wp:positionV relativeFrom="paragraph">
                  <wp:posOffset>3669030</wp:posOffset>
                </wp:positionV>
                <wp:extent cx="1666240" cy="323850"/>
                <wp:effectExtent l="0" t="0" r="10160" b="19050"/>
                <wp:wrapNone/>
                <wp:docPr id="102" name="圆角矩形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240" cy="323850"/>
                        </a:xfrm>
                        <a:prstGeom prst="roundRect">
                          <a:avLst>
                            <a:gd name="adj" fmla="val 16667"/>
                          </a:avLst>
                        </a:prstGeom>
                        <a:noFill/>
                        <a:ln w="12700">
                          <a:solidFill>
                            <a:srgbClr val="000000"/>
                          </a:solidFill>
                          <a:prstDash val="dash"/>
                          <a:miter lim="800000"/>
                          <a:headEnd/>
                          <a:tailEnd/>
                        </a:ln>
                        <a:effectLst/>
                        <a:extLst/>
                      </wps:spPr>
                      <wps:txbx>
                        <w:txbxContent>
                          <w:p w:rsidR="00F46A4F" w:rsidRPr="00EC017B" w:rsidRDefault="00F46A4F" w:rsidP="00F46A4F">
                            <w:pPr>
                              <w:jc w:val="center"/>
                              <w:rPr>
                                <w:rFonts w:ascii="幼圆" w:eastAsia="幼圆"/>
                                <w:b/>
                                <w:szCs w:val="21"/>
                              </w:rPr>
                            </w:pPr>
                            <w:r w:rsidRPr="00EC017B">
                              <w:rPr>
                                <w:rFonts w:ascii="幼圆" w:eastAsia="幼圆" w:hint="eastAsia"/>
                                <w:b/>
                                <w:szCs w:val="21"/>
                              </w:rPr>
                              <w:t>勤工助学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102" o:spid="_x0000_s1045" style="position:absolute;left:0;text-align:left;margin-left:54.9pt;margin-top:288.9pt;width:131.2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" filled="f" strokeweight="1pt">
                <v:stroke dashstyle="dash" joinstyle="miter"/>
                <v:textbox>
                  <w:txbxContent>
                    <w:p w:rsidR="00F46A4F" w:rsidRPr="00EC017B" w:rsidRDefault="00F46A4F" w:rsidP="00F46A4F">
                      <w:pPr>
                        <w:jc w:val="center"/>
                        <w:rPr>
                          <w:rFonts w:ascii="幼圆" w:eastAsia="幼圆"/>
                          <w:b/>
                          <w:szCs w:val="21"/>
                        </w:rPr>
                      </w:pPr>
                      <w:r w:rsidRPr="00EC017B">
                        <w:rPr>
                          <w:rFonts w:ascii="幼圆" w:eastAsia="幼圆" w:hint="eastAsia"/>
                          <w:b/>
                          <w:szCs w:val="21"/>
                        </w:rPr>
                        <w:t>勤工助学</w:t>
                      </w:r>
                    </w:p>
                  </w:txbxContent>
                </v:textbox>
              </v:roundrect>
            </w:pict>
          </mc:Fallback>
        </mc:AlternateContent>
      </w:r>
      <w:r>
        <w:rPr>
          <w:noProof/>
          <w:sz w:val="32"/>
        </w:rPr>
        <mc:AlternateContent>
          <mc:Choice Requires="wps">
            <w:drawing>
              <wp:anchor distT="0" distB="0" distL="114300" distR="114300" simplePos="0" relativeHeight="251693056" behindDoc="0" locked="0" layoutInCell="1" allowOverlap="1" wp14:anchorId="3E1D2ACE" wp14:editId="7FFFFBA5">
                <wp:simplePos x="0" y="0"/>
                <wp:positionH relativeFrom="column">
                  <wp:posOffset>2716530</wp:posOffset>
                </wp:positionH>
                <wp:positionV relativeFrom="paragraph">
                  <wp:posOffset>4090035</wp:posOffset>
                </wp:positionV>
                <wp:extent cx="752475" cy="302895"/>
                <wp:effectExtent l="0" t="0" r="0" b="1905"/>
                <wp:wrapNone/>
                <wp:docPr id="101" name="文本框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302895"/>
                        </a:xfrm>
                        <a:prstGeom prst="rect">
                          <a:avLst/>
                        </a:prstGeom>
                        <a:noFill/>
                        <a:ln>
                          <a:noFill/>
                        </a:ln>
                        <a:effectLst/>
                        <a:extLst>
                          <a:ext uri="{909E8E84-426E-40DD-AFC4-6F175D3DCCD1}">
                            <a14:hiddenFill xmlns:a14="http://schemas.microsoft.com/office/drawing/2010/main">
                              <a:solidFill>
                                <a:srgbClr val="B6DDE8"/>
                              </a:solidFill>
                            </a14:hiddenFill>
                          </a:ext>
                          <a:ext uri="{91240B29-F687-4F45-9708-019B960494DF}">
                            <a14:hiddenLine xmlns:a14="http://schemas.microsoft.com/office/drawing/2010/main" w="38100" algn="ctr">
                              <a:solidFill>
                                <a:srgbClr val="BCE1C0"/>
                              </a:solidFill>
                              <a:miter lim="800000"/>
                              <a:headEnd/>
                              <a:tailEnd/>
                            </a14:hiddenLine>
                          </a:ext>
                        </a:extLst>
                      </wps:spPr>
                      <wps:txbx>
                        <w:txbxContent>
                          <w:p w:rsidR="00F46A4F" w:rsidRDefault="00F46A4F" w:rsidP="00F46A4F">
                            <w:r>
                              <w:t>激励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1" o:spid="_x0000_s1046" type="#_x0000_t202" style="position:absolute;left:0;text-align:left;margin-left:213.9pt;margin-top:322.05pt;width:59.25pt;height:23.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" filled="f" fillcolor="#b6dde8" stroked="f" strokecolor="#bce1c0" strokeweight="3pt">
                <v:textbox>
                  <w:txbxContent>
                    <w:p w:rsidR="00F46A4F" w:rsidRDefault="00F46A4F" w:rsidP="00F46A4F">
                      <w:r>
                        <w:t>激励</w:t>
                      </w:r>
                    </w:p>
                  </w:txbxContent>
                </v:textbox>
              </v:shape>
            </w:pict>
          </mc:Fallback>
        </mc:AlternateContent>
      </w:r>
      <w:r>
        <w:rPr>
          <w:noProof/>
          <w:sz w:val="32"/>
        </w:rPr>
        <mc:AlternateContent>
          <mc:Choice Requires="wps">
            <w:drawing>
              <wp:anchor distT="0" distB="0" distL="114300" distR="114300" simplePos="0" relativeHeight="251682816" behindDoc="0" locked="0" layoutInCell="1" allowOverlap="1" wp14:anchorId="52F55F9B" wp14:editId="2A6196ED">
                <wp:simplePos x="0" y="0"/>
                <wp:positionH relativeFrom="column">
                  <wp:posOffset>678180</wp:posOffset>
                </wp:positionH>
                <wp:positionV relativeFrom="paragraph">
                  <wp:posOffset>4154805</wp:posOffset>
                </wp:positionV>
                <wp:extent cx="1666240" cy="304800"/>
                <wp:effectExtent l="0" t="0" r="10160" b="19050"/>
                <wp:wrapNone/>
                <wp:docPr id="99" name="圆角矩形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240" cy="304800"/>
                        </a:xfrm>
                        <a:prstGeom prst="roundRect">
                          <a:avLst>
                            <a:gd name="adj" fmla="val 16667"/>
                          </a:avLst>
                        </a:prstGeom>
                        <a:noFill/>
                        <a:ln w="12700">
                          <a:solidFill>
                            <a:srgbClr val="000000"/>
                          </a:solidFill>
                          <a:prstDash val="dash"/>
                          <a:miter lim="800000"/>
                          <a:headEnd/>
                          <a:tailEnd/>
                        </a:ln>
                        <a:effectLst/>
                        <a:extLst/>
                      </wps:spPr>
                      <wps:txbx>
                        <w:txbxContent>
                          <w:p w:rsidR="00F46A4F" w:rsidRPr="00EC017B" w:rsidRDefault="00F46A4F" w:rsidP="00F46A4F">
                            <w:pPr>
                              <w:jc w:val="center"/>
                              <w:rPr>
                                <w:rFonts w:ascii="幼圆" w:eastAsia="幼圆"/>
                                <w:b/>
                                <w:szCs w:val="21"/>
                              </w:rPr>
                            </w:pPr>
                            <w:r w:rsidRPr="00EC017B">
                              <w:rPr>
                                <w:rFonts w:ascii="幼圆" w:eastAsia="幼圆" w:hint="eastAsia"/>
                                <w:b/>
                                <w:szCs w:val="21"/>
                              </w:rPr>
                              <w:t>竞赛奖励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99" o:spid="_x0000_s1047" style="position:absolute;left:0;text-align:left;margin-left:53.4pt;margin-top:327.15pt;width:131.2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" filled="f" strokeweight="1pt">
                <v:stroke dashstyle="dash" joinstyle="miter"/>
                <v:textbox>
                  <w:txbxContent>
                    <w:p w:rsidR="00F46A4F" w:rsidRPr="00EC017B" w:rsidRDefault="00F46A4F" w:rsidP="00F46A4F">
                      <w:pPr>
                        <w:jc w:val="center"/>
                        <w:rPr>
                          <w:rFonts w:ascii="幼圆" w:eastAsia="幼圆"/>
                          <w:b/>
                          <w:szCs w:val="21"/>
                        </w:rPr>
                      </w:pPr>
                      <w:r w:rsidRPr="00EC017B">
                        <w:rPr>
                          <w:rFonts w:ascii="幼圆" w:eastAsia="幼圆" w:hint="eastAsia"/>
                          <w:b/>
                          <w:szCs w:val="21"/>
                        </w:rPr>
                        <w:t>竞赛奖励</w:t>
                      </w:r>
                    </w:p>
                  </w:txbxContent>
                </v:textbox>
              </v:roundrect>
            </w:pict>
          </mc:Fallback>
        </mc:AlternateContent>
      </w:r>
      <w:r>
        <w:rPr>
          <w:noProof/>
          <w:sz w:val="32"/>
        </w:rPr>
        <mc:AlternateContent>
          <mc:Choice Requires="wps">
            <w:drawing>
              <wp:anchor distT="0" distB="0" distL="114300" distR="114300" simplePos="0" relativeHeight="251695104" behindDoc="0" locked="0" layoutInCell="1" allowOverlap="1" wp14:anchorId="7CE7BEDC" wp14:editId="61920A09">
                <wp:simplePos x="0" y="0"/>
                <wp:positionH relativeFrom="column">
                  <wp:posOffset>3589655</wp:posOffset>
                </wp:positionH>
                <wp:positionV relativeFrom="paragraph">
                  <wp:posOffset>4059555</wp:posOffset>
                </wp:positionV>
                <wp:extent cx="1155700" cy="523875"/>
                <wp:effectExtent l="0" t="0" r="25400" b="28575"/>
                <wp:wrapNone/>
                <wp:docPr id="94" name="圆角矩形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523875"/>
                        </a:xfrm>
                        <a:prstGeom prst="roundRect">
                          <a:avLst>
                            <a:gd name="adj" fmla="val 16667"/>
                          </a:avLst>
                        </a:prstGeom>
                        <a:noFill/>
                        <a:ln w="12700">
                          <a:solidFill>
                            <a:srgbClr val="8064A2"/>
                          </a:solidFill>
                          <a:prstDash val="dash"/>
                          <a:miter lim="800000"/>
                          <a:headEnd/>
                          <a:tailEnd/>
                        </a:ln>
                        <a:effectLst/>
                        <a:extLst/>
                      </wps:spPr>
                      <wps:txbx>
                        <w:txbxContent>
                          <w:p w:rsidR="00F46A4F" w:rsidRPr="00EC017B" w:rsidRDefault="00F46A4F" w:rsidP="00F46A4F">
                            <w:pPr>
                              <w:jc w:val="center"/>
                              <w:rPr>
                                <w:rFonts w:ascii="幼圆" w:eastAsia="幼圆"/>
                                <w:b/>
                                <w:szCs w:val="21"/>
                              </w:rPr>
                            </w:pPr>
                            <w:r w:rsidRPr="00EC017B">
                              <w:rPr>
                                <w:rFonts w:ascii="幼圆" w:eastAsia="幼圆" w:hint="eastAsia"/>
                                <w:b/>
                                <w:szCs w:val="21"/>
                              </w:rPr>
                              <w:t>获校级及以上竞赛奖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94" o:spid="_x0000_s1048" style="position:absolute;left:0;text-align:left;margin-left:282.65pt;margin-top:319.65pt;width:91pt;height:4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" filled="f" strokecolor="#8064a2" strokeweight="1pt">
                <v:stroke dashstyle="dash" joinstyle="miter"/>
                <v:textbox>
                  <w:txbxContent>
                    <w:p w:rsidR="00F46A4F" w:rsidRPr="00EC017B" w:rsidRDefault="00F46A4F" w:rsidP="00F46A4F">
                      <w:pPr>
                        <w:jc w:val="center"/>
                        <w:rPr>
                          <w:rFonts w:ascii="幼圆" w:eastAsia="幼圆"/>
                          <w:b/>
                          <w:szCs w:val="21"/>
                        </w:rPr>
                      </w:pPr>
                      <w:r w:rsidRPr="00EC017B">
                        <w:rPr>
                          <w:rFonts w:ascii="幼圆" w:eastAsia="幼圆" w:hint="eastAsia"/>
                          <w:b/>
                          <w:szCs w:val="21"/>
                        </w:rPr>
                        <w:t>获校级及以上竞赛奖</w:t>
                      </w:r>
                    </w:p>
                  </w:txbxContent>
                </v:textbox>
              </v:roundrect>
            </w:pict>
          </mc:Fallback>
        </mc:AlternateContent>
      </w:r>
      <w:r>
        <w:rPr>
          <w:noProof/>
          <w:sz w:val="32"/>
        </w:rPr>
        <mc:AlternateContent>
          <mc:Choice Requires="wps">
            <w:drawing>
              <wp:anchor distT="0" distB="0" distL="114300" distR="114300" simplePos="0" relativeHeight="251699200" behindDoc="0" locked="0" layoutInCell="1" allowOverlap="1" wp14:anchorId="3A97EEBC" wp14:editId="71AE789D">
                <wp:simplePos x="0" y="0"/>
                <wp:positionH relativeFrom="column">
                  <wp:posOffset>2716530</wp:posOffset>
                </wp:positionH>
                <wp:positionV relativeFrom="paragraph">
                  <wp:posOffset>4612005</wp:posOffset>
                </wp:positionV>
                <wp:extent cx="752475" cy="302895"/>
                <wp:effectExtent l="0" t="0" r="0" b="1905"/>
                <wp:wrapNone/>
                <wp:docPr id="89" name="文本框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302895"/>
                        </a:xfrm>
                        <a:prstGeom prst="rect">
                          <a:avLst/>
                        </a:prstGeom>
                        <a:noFill/>
                        <a:ln>
                          <a:noFill/>
                        </a:ln>
                        <a:effectLst/>
                        <a:extLst>
                          <a:ext uri="{909E8E84-426E-40DD-AFC4-6F175D3DCCD1}">
                            <a14:hiddenFill xmlns:a14="http://schemas.microsoft.com/office/drawing/2010/main">
                              <a:solidFill>
                                <a:srgbClr val="B6DDE8"/>
                              </a:solidFill>
                            </a14:hiddenFill>
                          </a:ext>
                          <a:ext uri="{91240B29-F687-4F45-9708-019B960494DF}">
                            <a14:hiddenLine xmlns:a14="http://schemas.microsoft.com/office/drawing/2010/main" w="38100" algn="ctr">
                              <a:solidFill>
                                <a:srgbClr val="BCE1C0"/>
                              </a:solidFill>
                              <a:miter lim="800000"/>
                              <a:headEnd/>
                              <a:tailEnd/>
                            </a14:hiddenLine>
                          </a:ext>
                        </a:extLst>
                      </wps:spPr>
                      <wps:txbx>
                        <w:txbxContent>
                          <w:p w:rsidR="00F46A4F" w:rsidRDefault="00F46A4F" w:rsidP="00F46A4F">
                            <w:r>
                              <w:t>包括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89" o:spid="_x0000_s1049" type="#_x0000_t202" style="position:absolute;left:0;text-align:left;margin-left:213.9pt;margin-top:363.15pt;width:59.25pt;height:23.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" filled="f" fillcolor="#b6dde8" stroked="f" strokecolor="#bce1c0" strokeweight="3pt">
                <v:textbox>
                  <w:txbxContent>
                    <w:p w:rsidR="00F46A4F" w:rsidRDefault="00F46A4F" w:rsidP="00F46A4F">
                      <w:r>
                        <w:t>包括</w:t>
                      </w:r>
                    </w:p>
                  </w:txbxContent>
                </v:textbox>
              </v:shape>
            </w:pict>
          </mc:Fallback>
        </mc:AlternateContent>
      </w:r>
      <w:r>
        <w:rPr>
          <w:noProof/>
          <w:sz w:val="32"/>
        </w:rPr>
        <mc:AlternateContent>
          <mc:Choice Requires="wps">
            <w:drawing>
              <wp:anchor distT="0" distB="0" distL="114300" distR="114300" simplePos="0" relativeHeight="251694080" behindDoc="0" locked="0" layoutInCell="1" allowOverlap="1" wp14:anchorId="4D560277" wp14:editId="77A96A91">
                <wp:simplePos x="0" y="0"/>
                <wp:positionH relativeFrom="column">
                  <wp:posOffset>678180</wp:posOffset>
                </wp:positionH>
                <wp:positionV relativeFrom="paragraph">
                  <wp:posOffset>4735830</wp:posOffset>
                </wp:positionV>
                <wp:extent cx="1666240" cy="314325"/>
                <wp:effectExtent l="0" t="0" r="10160" b="28575"/>
                <wp:wrapNone/>
                <wp:docPr id="84" name="圆角矩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240" cy="314325"/>
                        </a:xfrm>
                        <a:prstGeom prst="roundRect">
                          <a:avLst>
                            <a:gd name="adj" fmla="val 16667"/>
                          </a:avLst>
                        </a:prstGeom>
                        <a:noFill/>
                        <a:ln w="12700">
                          <a:solidFill>
                            <a:srgbClr val="000000"/>
                          </a:solidFill>
                          <a:prstDash val="dash"/>
                          <a:miter lim="800000"/>
                          <a:headEnd/>
                          <a:tailEnd/>
                        </a:ln>
                        <a:effectLst/>
                        <a:extLst/>
                      </wps:spPr>
                      <wps:txbx>
                        <w:txbxContent>
                          <w:p w:rsidR="00F46A4F" w:rsidRPr="00EC017B" w:rsidRDefault="00F46A4F" w:rsidP="00F46A4F">
                            <w:pPr>
                              <w:jc w:val="center"/>
                              <w:rPr>
                                <w:rFonts w:ascii="幼圆" w:eastAsia="幼圆"/>
                                <w:b/>
                                <w:szCs w:val="21"/>
                              </w:rPr>
                            </w:pPr>
                            <w:r w:rsidRPr="00EC017B">
                              <w:rPr>
                                <w:rFonts w:ascii="幼圆" w:eastAsia="幼圆" w:hint="eastAsia"/>
                                <w:b/>
                                <w:szCs w:val="21"/>
                              </w:rPr>
                              <w:t>其他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84" o:spid="_x0000_s1050" style="position:absolute;left:0;text-align:left;margin-left:53.4pt;margin-top:372.9pt;width:131.2pt;height:24.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" filled="f" strokeweight="1pt">
                <v:stroke dashstyle="dash" joinstyle="miter"/>
                <v:textbox>
                  <w:txbxContent>
                    <w:p w:rsidR="00F46A4F" w:rsidRPr="00EC017B" w:rsidRDefault="00F46A4F" w:rsidP="00F46A4F">
                      <w:pPr>
                        <w:jc w:val="center"/>
                        <w:rPr>
                          <w:rFonts w:ascii="幼圆" w:eastAsia="幼圆"/>
                          <w:b/>
                          <w:szCs w:val="21"/>
                        </w:rPr>
                      </w:pPr>
                      <w:r w:rsidRPr="00EC017B">
                        <w:rPr>
                          <w:rFonts w:ascii="幼圆" w:eastAsia="幼圆" w:hint="eastAsia"/>
                          <w:b/>
                          <w:szCs w:val="21"/>
                        </w:rPr>
                        <w:t>其他</w:t>
                      </w:r>
                    </w:p>
                  </w:txbxContent>
                </v:textbox>
              </v:roundrect>
            </w:pict>
          </mc:Fallback>
        </mc:AlternateContent>
      </w:r>
      <w:r>
        <w:rPr>
          <w:noProof/>
          <w:sz w:val="32"/>
        </w:rPr>
        <mc:AlternateContent>
          <mc:Choice Requires="wps">
            <w:drawing>
              <wp:anchor distT="0" distB="0" distL="114300" distR="114300" simplePos="0" relativeHeight="251685888" behindDoc="0" locked="0" layoutInCell="1" allowOverlap="1" wp14:anchorId="396A26A0" wp14:editId="38589BD2">
                <wp:simplePos x="0" y="0"/>
                <wp:positionH relativeFrom="column">
                  <wp:posOffset>2487930</wp:posOffset>
                </wp:positionH>
                <wp:positionV relativeFrom="paragraph">
                  <wp:posOffset>1499235</wp:posOffset>
                </wp:positionV>
                <wp:extent cx="1031875" cy="0"/>
                <wp:effectExtent l="0" t="76200" r="15875" b="95250"/>
                <wp:wrapNone/>
                <wp:docPr id="81" name="直接箭头连接符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875" cy="0"/>
                        </a:xfrm>
                        <a:prstGeom prst="straightConnector1">
                          <a:avLst/>
                        </a:prstGeom>
                        <a:noFill/>
                        <a:ln w="12700">
                          <a:solidFill>
                            <a:schemeClr val="tx1"/>
                          </a:solidFill>
                          <a:round/>
                          <a:headEnd/>
                          <a:tailEnd type="triangle" w="med" len="med"/>
                        </a:ln>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81" o:spid="_x0000_s1026" type="#_x0000_t32" style="position:absolute;left:0;text-align:left;margin-left:195.9pt;margin-top:118.05pt;width:81.2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" strokecolor="black [3213]" strokeweight="1pt">
                <v:stroke endarrow="block"/>
              </v:shape>
            </w:pict>
          </mc:Fallback>
        </mc:AlternateContent>
      </w:r>
    </w:p>
    <w:p w:rsidR="00F46A4F" w:rsidRPr="00A258E2" w:rsidRDefault="00F46A4F" w:rsidP="00F46A4F">
      <w:pPr>
        <w:spacing w:line="540" w:lineRule="exact"/>
        <w:ind w:firstLineChars="200" w:firstLine="643"/>
        <w:jc w:val="center"/>
        <w:rPr>
          <w:rFonts w:eastAsia="仿宋"/>
          <w:b/>
          <w:sz w:val="32"/>
          <w:szCs w:val="32"/>
        </w:rPr>
      </w:pPr>
      <w:r>
        <w:rPr>
          <w:rFonts w:eastAsia="仿宋"/>
          <w:b/>
          <w:noProof/>
          <w:sz w:val="32"/>
          <w:szCs w:val="32"/>
        </w:rPr>
        <mc:AlternateContent>
          <mc:Choice Requires="wps">
            <w:drawing>
              <wp:anchor distT="0" distB="0" distL="114300" distR="114300" simplePos="0" relativeHeight="251663360" behindDoc="0" locked="0" layoutInCell="1" allowOverlap="1" wp14:anchorId="3A5E9D02" wp14:editId="5ABA27C6">
                <wp:simplePos x="0" y="0"/>
                <wp:positionH relativeFrom="column">
                  <wp:posOffset>2497455</wp:posOffset>
                </wp:positionH>
                <wp:positionV relativeFrom="paragraph">
                  <wp:posOffset>17780</wp:posOffset>
                </wp:positionV>
                <wp:extent cx="1031875" cy="0"/>
                <wp:effectExtent l="0" t="76200" r="15875" b="95250"/>
                <wp:wrapNone/>
                <wp:docPr id="135" name="直接箭头连接符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875" cy="0"/>
                        </a:xfrm>
                        <a:prstGeom prst="straightConnector1">
                          <a:avLst/>
                        </a:prstGeom>
                        <a:noFill/>
                        <a:ln w="12700">
                          <a:solidFill>
                            <a:schemeClr val="tx1"/>
                          </a:solidFill>
                          <a:round/>
                          <a:headEnd/>
                          <a:tailEnd type="triangle" w="med" len="med"/>
                        </a:ln>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35" o:spid="_x0000_s1026" type="#_x0000_t32" style="position:absolute;left:0;text-align:left;margin-left:196.65pt;margin-top:1.4pt;width:81.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" strokecolor="black [3213]" strokeweight="1pt">
                <v:stroke endarrow="block"/>
              </v:shape>
            </w:pict>
          </mc:Fallback>
        </mc:AlternateContent>
      </w:r>
    </w:p>
    <w:p w:rsidR="00F46A4F" w:rsidRPr="008A0C24" w:rsidRDefault="00F46A4F" w:rsidP="00F46A4F">
      <w:pPr>
        <w:spacing w:line="540" w:lineRule="exact"/>
        <w:ind w:firstLineChars="200" w:firstLine="643"/>
        <w:jc w:val="center"/>
        <w:rPr>
          <w:rFonts w:eastAsia="仿宋"/>
          <w:b/>
          <w:sz w:val="32"/>
          <w:szCs w:val="32"/>
        </w:rPr>
      </w:pPr>
      <w:r>
        <w:rPr>
          <w:rFonts w:eastAsia="仿宋"/>
          <w:b/>
          <w:noProof/>
          <w:sz w:val="32"/>
          <w:szCs w:val="32"/>
        </w:rPr>
        <mc:AlternateContent>
          <mc:Choice Requires="wps">
            <w:drawing>
              <wp:anchor distT="0" distB="0" distL="114300" distR="114300" simplePos="0" relativeHeight="251665408" behindDoc="0" locked="0" layoutInCell="1" allowOverlap="1" wp14:anchorId="3294ACCC" wp14:editId="0CB5EE19">
                <wp:simplePos x="0" y="0"/>
                <wp:positionH relativeFrom="column">
                  <wp:posOffset>2497455</wp:posOffset>
                </wp:positionH>
                <wp:positionV relativeFrom="paragraph">
                  <wp:posOffset>255905</wp:posOffset>
                </wp:positionV>
                <wp:extent cx="1031875" cy="0"/>
                <wp:effectExtent l="0" t="76200" r="15875" b="95250"/>
                <wp:wrapNone/>
                <wp:docPr id="134" name="直接箭头连接符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875" cy="0"/>
                        </a:xfrm>
                        <a:prstGeom prst="straightConnector1">
                          <a:avLst/>
                        </a:prstGeom>
                        <a:noFill/>
                        <a:ln w="12700">
                          <a:solidFill>
                            <a:schemeClr val="tx1"/>
                          </a:solidFill>
                          <a:round/>
                          <a:headEnd/>
                          <a:tailEnd type="triangle" w="med" len="med"/>
                        </a:ln>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34" o:spid="_x0000_s1026" type="#_x0000_t32" style="position:absolute;left:0;text-align:left;margin-left:196.65pt;margin-top:20.15pt;width:81.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" strokecolor="black [3213]" strokeweight="1pt">
                <v:stroke endarrow="block"/>
              </v:shape>
            </w:pict>
          </mc:Fallback>
        </mc:AlternateContent>
      </w:r>
    </w:p>
    <w:p w:rsidR="00F46A4F" w:rsidRPr="00A258E2" w:rsidRDefault="00F46A4F" w:rsidP="00F46A4F">
      <w:pPr>
        <w:spacing w:line="540" w:lineRule="exact"/>
        <w:ind w:firstLineChars="200" w:firstLine="640"/>
        <w:jc w:val="center"/>
        <w:rPr>
          <w:rFonts w:eastAsia="仿宋"/>
          <w:b/>
          <w:sz w:val="32"/>
          <w:szCs w:val="32"/>
        </w:rPr>
      </w:pPr>
      <w:r>
        <w:rPr>
          <w:noProof/>
          <w:sz w:val="32"/>
        </w:rPr>
        <mc:AlternateContent>
          <mc:Choice Requires="wps">
            <w:drawing>
              <wp:anchor distT="0" distB="0" distL="114300" distR="114300" simplePos="0" relativeHeight="251686912" behindDoc="0" locked="0" layoutInCell="1" allowOverlap="1" wp14:anchorId="3A7BDC58" wp14:editId="3CC0FCB4">
                <wp:simplePos x="0" y="0"/>
                <wp:positionH relativeFrom="column">
                  <wp:posOffset>2516505</wp:posOffset>
                </wp:positionH>
                <wp:positionV relativeFrom="paragraph">
                  <wp:posOffset>179705</wp:posOffset>
                </wp:positionV>
                <wp:extent cx="952500" cy="382905"/>
                <wp:effectExtent l="0" t="0" r="0" b="0"/>
                <wp:wrapNone/>
                <wp:docPr id="133" name="文本框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82905"/>
                        </a:xfrm>
                        <a:prstGeom prst="rect">
                          <a:avLst/>
                        </a:prstGeom>
                        <a:noFill/>
                        <a:ln>
                          <a:noFill/>
                        </a:ln>
                        <a:effectLst/>
                        <a:extLst>
                          <a:ext uri="{909E8E84-426E-40DD-AFC4-6F175D3DCCD1}">
                            <a14:hiddenFill xmlns:a14="http://schemas.microsoft.com/office/drawing/2010/main">
                              <a:solidFill>
                                <a:srgbClr val="B6DDE8"/>
                              </a:solidFill>
                            </a14:hiddenFill>
                          </a:ext>
                          <a:ext uri="{91240B29-F687-4F45-9708-019B960494DF}">
                            <a14:hiddenLine xmlns:a14="http://schemas.microsoft.com/office/drawing/2010/main" w="38100" algn="ctr">
                              <a:solidFill>
                                <a:srgbClr val="BCE1C0"/>
                              </a:solidFill>
                              <a:miter lim="800000"/>
                              <a:headEnd/>
                              <a:tailEnd/>
                            </a14:hiddenLine>
                          </a:ext>
                        </a:extLst>
                      </wps:spPr>
                      <wps:txbx>
                        <w:txbxContent>
                          <w:p w:rsidR="00F46A4F" w:rsidRDefault="00F46A4F" w:rsidP="00F46A4F">
                            <w:r>
                              <w:t>补偿、减免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33" o:spid="_x0000_s1051" type="#_x0000_t202" style="position:absolute;left:0;text-align:left;margin-left:198.15pt;margin-top:14.15pt;width:75pt;height:30.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" filled="f" fillcolor="#b6dde8" stroked="f" strokecolor="#bce1c0" strokeweight="3pt">
                <v:textbox>
                  <w:txbxContent>
                    <w:p w:rsidR="00F46A4F" w:rsidRDefault="00F46A4F" w:rsidP="00F46A4F">
                      <w:r>
                        <w:t>补偿、减免</w:t>
                      </w:r>
                    </w:p>
                  </w:txbxContent>
                </v:textbox>
              </v:shape>
            </w:pict>
          </mc:Fallback>
        </mc:AlternateContent>
      </w:r>
    </w:p>
    <w:p w:rsidR="00F46A4F" w:rsidRPr="00A258E2" w:rsidRDefault="00F46A4F" w:rsidP="00F46A4F">
      <w:pPr>
        <w:spacing w:line="540" w:lineRule="exact"/>
        <w:ind w:firstLineChars="200" w:firstLine="643"/>
        <w:jc w:val="center"/>
        <w:rPr>
          <w:rFonts w:eastAsia="仿宋"/>
          <w:b/>
          <w:sz w:val="32"/>
          <w:szCs w:val="32"/>
        </w:rPr>
      </w:pPr>
    </w:p>
    <w:p w:rsidR="00F46A4F" w:rsidRDefault="00F46A4F" w:rsidP="00F46A4F">
      <w:pPr>
        <w:pStyle w:val="a7"/>
        <w:spacing w:line="300" w:lineRule="exact"/>
        <w:jc w:val="center"/>
        <w:rPr>
          <w:b/>
          <w:sz w:val="32"/>
          <w:szCs w:val="32"/>
        </w:rPr>
      </w:pPr>
      <w:r>
        <w:rPr>
          <w:noProof/>
          <w:sz w:val="32"/>
        </w:rPr>
        <mc:AlternateContent>
          <mc:Choice Requires="wps">
            <w:drawing>
              <wp:anchor distT="0" distB="0" distL="114300" distR="114300" simplePos="0" relativeHeight="251680768" behindDoc="0" locked="0" layoutInCell="1" allowOverlap="1" wp14:anchorId="52AB4BF9" wp14:editId="108E6D58">
                <wp:simplePos x="0" y="0"/>
                <wp:positionH relativeFrom="column">
                  <wp:posOffset>678180</wp:posOffset>
                </wp:positionH>
                <wp:positionV relativeFrom="paragraph">
                  <wp:posOffset>113030</wp:posOffset>
                </wp:positionV>
                <wp:extent cx="1666240" cy="333375"/>
                <wp:effectExtent l="0" t="0" r="10160" b="28575"/>
                <wp:wrapNone/>
                <wp:docPr id="78" name="圆角矩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240" cy="333375"/>
                        </a:xfrm>
                        <a:prstGeom prst="roundRect">
                          <a:avLst>
                            <a:gd name="adj" fmla="val 16667"/>
                          </a:avLst>
                        </a:prstGeom>
                        <a:noFill/>
                        <a:ln w="12700">
                          <a:solidFill>
                            <a:srgbClr val="000000"/>
                          </a:solidFill>
                          <a:prstDash val="dash"/>
                          <a:miter lim="800000"/>
                          <a:headEnd/>
                          <a:tailEnd/>
                        </a:ln>
                        <a:effectLst/>
                        <a:extLst/>
                      </wps:spPr>
                      <wps:txbx>
                        <w:txbxContent>
                          <w:p w:rsidR="00F46A4F" w:rsidRPr="00EC017B" w:rsidRDefault="00F46A4F" w:rsidP="00F46A4F">
                            <w:pPr>
                              <w:jc w:val="center"/>
                              <w:rPr>
                                <w:rFonts w:ascii="幼圆" w:eastAsia="幼圆"/>
                                <w:b/>
                                <w:szCs w:val="21"/>
                              </w:rPr>
                            </w:pPr>
                            <w:r w:rsidRPr="00EC017B">
                              <w:rPr>
                                <w:rFonts w:ascii="幼圆" w:eastAsia="幼圆" w:hint="eastAsia"/>
                                <w:b/>
                                <w:szCs w:val="21"/>
                              </w:rPr>
                              <w:t>基层就业学费补偿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78" o:spid="_x0000_s1052" style="position:absolute;left:0;text-align:left;margin-left:53.4pt;margin-top:8.9pt;width:131.2pt;height:26.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" filled="f" strokeweight="1pt">
                <v:stroke dashstyle="dash" joinstyle="miter"/>
                <v:textbox>
                  <w:txbxContent>
                    <w:p w:rsidR="00F46A4F" w:rsidRPr="00EC017B" w:rsidRDefault="00F46A4F" w:rsidP="00F46A4F">
                      <w:pPr>
                        <w:jc w:val="center"/>
                        <w:rPr>
                          <w:rFonts w:ascii="幼圆" w:eastAsia="幼圆"/>
                          <w:b/>
                          <w:szCs w:val="21"/>
                        </w:rPr>
                      </w:pPr>
                      <w:r w:rsidRPr="00EC017B">
                        <w:rPr>
                          <w:rFonts w:ascii="幼圆" w:eastAsia="幼圆" w:hint="eastAsia"/>
                          <w:b/>
                          <w:szCs w:val="21"/>
                        </w:rPr>
                        <w:t>基层就业学费补偿</w:t>
                      </w:r>
                    </w:p>
                  </w:txbxContent>
                </v:textbox>
              </v:roundrect>
            </w:pict>
          </mc:Fallback>
        </mc:AlternateContent>
      </w:r>
    </w:p>
    <w:p w:rsidR="00F46A4F" w:rsidRDefault="00F46A4F" w:rsidP="00F46A4F">
      <w:pPr>
        <w:pStyle w:val="a7"/>
        <w:spacing w:line="300" w:lineRule="exact"/>
        <w:jc w:val="center"/>
        <w:rPr>
          <w:b/>
          <w:sz w:val="32"/>
          <w:szCs w:val="32"/>
        </w:rPr>
      </w:pPr>
      <w:r>
        <w:rPr>
          <w:noProof/>
          <w:sz w:val="32"/>
        </w:rPr>
        <mc:AlternateContent>
          <mc:Choice Requires="wps">
            <w:drawing>
              <wp:anchor distT="0" distB="0" distL="114300" distR="114300" simplePos="0" relativeHeight="251675648" behindDoc="0" locked="0" layoutInCell="1" allowOverlap="1" wp14:anchorId="4305934C" wp14:editId="47F0ABA4">
                <wp:simplePos x="0" y="0"/>
                <wp:positionH relativeFrom="column">
                  <wp:posOffset>2497455</wp:posOffset>
                </wp:positionH>
                <wp:positionV relativeFrom="paragraph">
                  <wp:posOffset>205105</wp:posOffset>
                </wp:positionV>
                <wp:extent cx="1031875" cy="0"/>
                <wp:effectExtent l="0" t="76200" r="15875" b="95250"/>
                <wp:wrapNone/>
                <wp:docPr id="77" name="直接箭头连接符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875" cy="0"/>
                        </a:xfrm>
                        <a:prstGeom prst="straightConnector1">
                          <a:avLst/>
                        </a:prstGeom>
                        <a:noFill/>
                        <a:ln w="12700">
                          <a:solidFill>
                            <a:schemeClr val="tx1"/>
                          </a:solidFill>
                          <a:round/>
                          <a:headEnd/>
                          <a:tailEnd type="triangle" w="med" len="med"/>
                        </a:ln>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7" o:spid="_x0000_s1026" type="#_x0000_t32" style="position:absolute;left:0;text-align:left;margin-left:196.65pt;margin-top:16.15pt;width:81.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" strokecolor="black [3213]" strokeweight="1pt">
                <v:stroke endarrow="block"/>
              </v:shape>
            </w:pict>
          </mc:Fallback>
        </mc:AlternateContent>
      </w:r>
    </w:p>
    <w:p w:rsidR="00F46A4F" w:rsidRDefault="00F46A4F" w:rsidP="00F46A4F">
      <w:pPr>
        <w:pStyle w:val="a7"/>
        <w:spacing w:line="300" w:lineRule="exact"/>
        <w:jc w:val="center"/>
        <w:rPr>
          <w:b/>
          <w:sz w:val="32"/>
          <w:szCs w:val="32"/>
        </w:rPr>
      </w:pPr>
    </w:p>
    <w:p w:rsidR="00F46A4F" w:rsidRDefault="00F46A4F" w:rsidP="00F46A4F">
      <w:pPr>
        <w:pStyle w:val="a7"/>
        <w:spacing w:line="300" w:lineRule="exact"/>
        <w:jc w:val="center"/>
        <w:rPr>
          <w:b/>
          <w:sz w:val="32"/>
          <w:szCs w:val="32"/>
        </w:rPr>
      </w:pPr>
      <w:r>
        <w:rPr>
          <w:noProof/>
          <w:sz w:val="32"/>
        </w:rPr>
        <mc:AlternateContent>
          <mc:Choice Requires="wps">
            <w:drawing>
              <wp:anchor distT="0" distB="0" distL="114300" distR="114300" simplePos="0" relativeHeight="251674624" behindDoc="0" locked="0" layoutInCell="1" allowOverlap="1" wp14:anchorId="76F59508" wp14:editId="466347AC">
                <wp:simplePos x="0" y="0"/>
                <wp:positionH relativeFrom="column">
                  <wp:posOffset>697230</wp:posOffset>
                </wp:positionH>
                <wp:positionV relativeFrom="paragraph">
                  <wp:posOffset>230505</wp:posOffset>
                </wp:positionV>
                <wp:extent cx="1666240" cy="323850"/>
                <wp:effectExtent l="0" t="0" r="10160" b="19050"/>
                <wp:wrapNone/>
                <wp:docPr id="76" name="圆角矩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240" cy="323850"/>
                        </a:xfrm>
                        <a:prstGeom prst="roundRect">
                          <a:avLst>
                            <a:gd name="adj" fmla="val 16667"/>
                          </a:avLst>
                        </a:prstGeom>
                        <a:noFill/>
                        <a:ln w="12700">
                          <a:solidFill>
                            <a:srgbClr val="000000"/>
                          </a:solidFill>
                          <a:prstDash val="dash"/>
                          <a:miter lim="800000"/>
                          <a:headEnd/>
                          <a:tailEnd/>
                        </a:ln>
                        <a:effectLst/>
                        <a:extLst/>
                      </wps:spPr>
                      <wps:txbx>
                        <w:txbxContent>
                          <w:p w:rsidR="00F46A4F" w:rsidRPr="00EC017B" w:rsidRDefault="00F46A4F" w:rsidP="00F46A4F">
                            <w:pPr>
                              <w:jc w:val="center"/>
                              <w:rPr>
                                <w:rFonts w:ascii="幼圆" w:eastAsia="幼圆"/>
                                <w:b/>
                                <w:szCs w:val="21"/>
                              </w:rPr>
                            </w:pPr>
                            <w:r w:rsidRPr="00EC017B">
                              <w:rPr>
                                <w:rFonts w:ascii="幼圆" w:eastAsia="幼圆" w:hint="eastAsia"/>
                                <w:b/>
                                <w:szCs w:val="21"/>
                              </w:rPr>
                              <w:t>绿色通道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76" o:spid="_x0000_s1053" style="position:absolute;left:0;text-align:left;margin-left:54.9pt;margin-top:18.15pt;width:131.2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" filled="f" strokeweight="1pt">
                <v:stroke dashstyle="dash" joinstyle="miter"/>
                <v:textbox>
                  <w:txbxContent>
                    <w:p w:rsidR="00F46A4F" w:rsidRPr="00EC017B" w:rsidRDefault="00F46A4F" w:rsidP="00F46A4F">
                      <w:pPr>
                        <w:jc w:val="center"/>
                        <w:rPr>
                          <w:rFonts w:ascii="幼圆" w:eastAsia="幼圆"/>
                          <w:b/>
                          <w:szCs w:val="21"/>
                        </w:rPr>
                      </w:pPr>
                      <w:r w:rsidRPr="00EC017B">
                        <w:rPr>
                          <w:rFonts w:ascii="幼圆" w:eastAsia="幼圆" w:hint="eastAsia"/>
                          <w:b/>
                          <w:szCs w:val="21"/>
                        </w:rPr>
                        <w:t>绿色通道</w:t>
                      </w:r>
                    </w:p>
                  </w:txbxContent>
                </v:textbox>
              </v:roundrect>
            </w:pict>
          </mc:Fallback>
        </mc:AlternateContent>
      </w:r>
    </w:p>
    <w:bookmarkStart w:id="0" w:name="_GoBack"/>
    <w:bookmarkEnd w:id="0"/>
    <w:p w:rsidR="00F46A4F" w:rsidRDefault="00F46A4F" w:rsidP="00F46A4F">
      <w:pPr>
        <w:pStyle w:val="a7"/>
        <w:spacing w:line="300" w:lineRule="exact"/>
        <w:jc w:val="center"/>
        <w:rPr>
          <w:b/>
          <w:sz w:val="32"/>
          <w:szCs w:val="32"/>
        </w:rPr>
      </w:pPr>
      <w:r>
        <w:rPr>
          <w:noProof/>
          <w:sz w:val="32"/>
        </w:rPr>
        <mc:AlternateContent>
          <mc:Choice Requires="wps">
            <w:drawing>
              <wp:anchor distT="0" distB="0" distL="114300" distR="114300" simplePos="0" relativeHeight="251692032" behindDoc="0" locked="0" layoutInCell="1" allowOverlap="1" wp14:anchorId="69C15D62" wp14:editId="3A2878E1">
                <wp:simplePos x="0" y="0"/>
                <wp:positionH relativeFrom="column">
                  <wp:posOffset>2621280</wp:posOffset>
                </wp:positionH>
                <wp:positionV relativeFrom="paragraph">
                  <wp:posOffset>243205</wp:posOffset>
                </wp:positionV>
                <wp:extent cx="752475" cy="302895"/>
                <wp:effectExtent l="0" t="0" r="0" b="1905"/>
                <wp:wrapNone/>
                <wp:docPr id="75" name="文本框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302895"/>
                        </a:xfrm>
                        <a:prstGeom prst="rect">
                          <a:avLst/>
                        </a:prstGeom>
                        <a:noFill/>
                        <a:ln>
                          <a:noFill/>
                        </a:ln>
                        <a:effectLst/>
                        <a:extLst>
                          <a:ext uri="{909E8E84-426E-40DD-AFC4-6F175D3DCCD1}">
                            <a14:hiddenFill xmlns:a14="http://schemas.microsoft.com/office/drawing/2010/main">
                              <a:solidFill>
                                <a:srgbClr val="B6DDE8"/>
                              </a:solidFill>
                            </a14:hiddenFill>
                          </a:ext>
                          <a:ext uri="{91240B29-F687-4F45-9708-019B960494DF}">
                            <a14:hiddenLine xmlns:a14="http://schemas.microsoft.com/office/drawing/2010/main" w="38100" algn="ctr">
                              <a:solidFill>
                                <a:srgbClr val="BCE1C0"/>
                              </a:solidFill>
                              <a:miter lim="800000"/>
                              <a:headEnd/>
                              <a:tailEnd/>
                            </a14:hiddenLine>
                          </a:ext>
                        </a:extLst>
                      </wps:spPr>
                      <wps:txbx>
                        <w:txbxContent>
                          <w:p w:rsidR="00F46A4F" w:rsidRDefault="00F46A4F" w:rsidP="00F46A4F">
                            <w:r>
                              <w:t>帮助解决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5" o:spid="_x0000_s1054" type="#_x0000_t202" style="position:absolute;left:0;text-align:left;margin-left:206.4pt;margin-top:19.15pt;width:59.25pt;height:23.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" filled="f" fillcolor="#b6dde8" stroked="f" strokecolor="#bce1c0" strokeweight="3pt">
                <v:textbox>
                  <w:txbxContent>
                    <w:p w:rsidR="00F46A4F" w:rsidRDefault="00F46A4F" w:rsidP="00F46A4F">
                      <w:r>
                        <w:t>帮助解决</w:t>
                      </w:r>
                    </w:p>
                  </w:txbxContent>
                </v:textbox>
              </v:shape>
            </w:pict>
          </mc:Fallback>
        </mc:AlternateContent>
      </w:r>
    </w:p>
    <w:p w:rsidR="00F46A4F" w:rsidRDefault="00F46A4F" w:rsidP="00F46A4F">
      <w:pPr>
        <w:pStyle w:val="a7"/>
        <w:spacing w:line="300" w:lineRule="exact"/>
        <w:jc w:val="center"/>
        <w:rPr>
          <w:b/>
          <w:sz w:val="32"/>
          <w:szCs w:val="32"/>
        </w:rPr>
      </w:pPr>
    </w:p>
    <w:p w:rsidR="00F46A4F" w:rsidRDefault="006D40BC" w:rsidP="00F46A4F">
      <w:pPr>
        <w:pStyle w:val="a7"/>
        <w:spacing w:line="300" w:lineRule="exact"/>
        <w:jc w:val="center"/>
        <w:rPr>
          <w:b/>
          <w:sz w:val="32"/>
          <w:szCs w:val="32"/>
        </w:rPr>
      </w:pPr>
      <w:r>
        <w:rPr>
          <w:noProof/>
          <w:sz w:val="32"/>
        </w:rPr>
        <mc:AlternateContent>
          <mc:Choice Requires="wps">
            <w:drawing>
              <wp:anchor distT="0" distB="0" distL="114300" distR="114300" simplePos="0" relativeHeight="251696128" behindDoc="0" locked="0" layoutInCell="1" allowOverlap="1" wp14:anchorId="1F39C8E5" wp14:editId="06DCB177">
                <wp:simplePos x="0" y="0"/>
                <wp:positionH relativeFrom="column">
                  <wp:posOffset>2479675</wp:posOffset>
                </wp:positionH>
                <wp:positionV relativeFrom="paragraph">
                  <wp:posOffset>220980</wp:posOffset>
                </wp:positionV>
                <wp:extent cx="1031875" cy="0"/>
                <wp:effectExtent l="0" t="76200" r="15875" b="95250"/>
                <wp:wrapNone/>
                <wp:docPr id="100" name="直接箭头连接符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875" cy="0"/>
                        </a:xfrm>
                        <a:prstGeom prst="straightConnector1">
                          <a:avLst/>
                        </a:prstGeom>
                        <a:noFill/>
                        <a:ln w="12700">
                          <a:solidFill>
                            <a:schemeClr val="tx1"/>
                          </a:solidFill>
                          <a:round/>
                          <a:headEnd/>
                          <a:tailEnd type="triangle" w="med" len="med"/>
                        </a:ln>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100" o:spid="_x0000_s1026" type="#_x0000_t32" style="position:absolute;left:0;text-align:left;margin-left:195.25pt;margin-top:17.4pt;width:81.2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" strokecolor="black [3213]" strokeweight="1pt">
                <v:stroke endarrow="block"/>
              </v:shape>
            </w:pict>
          </mc:Fallback>
        </mc:AlternateContent>
      </w:r>
    </w:p>
    <w:p w:rsidR="00F46A4F" w:rsidRDefault="006D40BC" w:rsidP="00F46A4F">
      <w:pPr>
        <w:pStyle w:val="a7"/>
        <w:spacing w:line="300" w:lineRule="exact"/>
        <w:jc w:val="center"/>
        <w:rPr>
          <w:b/>
          <w:sz w:val="32"/>
          <w:szCs w:val="32"/>
        </w:rPr>
      </w:pPr>
      <w:r>
        <w:rPr>
          <w:noProof/>
          <w:sz w:val="32"/>
        </w:rPr>
        <mc:AlternateContent>
          <mc:Choice Requires="wps">
            <w:drawing>
              <wp:anchor distT="0" distB="0" distL="114300" distR="114300" simplePos="0" relativeHeight="251697152" behindDoc="0" locked="0" layoutInCell="1" allowOverlap="1" wp14:anchorId="29971647" wp14:editId="243E6262">
                <wp:simplePos x="0" y="0"/>
                <wp:positionH relativeFrom="column">
                  <wp:posOffset>3533140</wp:posOffset>
                </wp:positionH>
                <wp:positionV relativeFrom="paragraph">
                  <wp:posOffset>140335</wp:posOffset>
                </wp:positionV>
                <wp:extent cx="1412875" cy="590550"/>
                <wp:effectExtent l="0" t="0" r="15875" b="19050"/>
                <wp:wrapNone/>
                <wp:docPr id="72" name="圆角矩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590550"/>
                        </a:xfrm>
                        <a:prstGeom prst="roundRect">
                          <a:avLst>
                            <a:gd name="adj" fmla="val 16667"/>
                          </a:avLst>
                        </a:prstGeom>
                        <a:noFill/>
                        <a:ln w="12700">
                          <a:solidFill>
                            <a:srgbClr val="8064A2"/>
                          </a:solidFill>
                          <a:prstDash val="dash"/>
                          <a:miter lim="800000"/>
                          <a:headEnd/>
                          <a:tailEnd/>
                        </a:ln>
                        <a:effectLst/>
                        <a:extLst/>
                      </wps:spPr>
                      <wps:txbx>
                        <w:txbxContent>
                          <w:p w:rsidR="00F46A4F" w:rsidRPr="00EC017B" w:rsidRDefault="00F46A4F" w:rsidP="00F46A4F">
                            <w:pPr>
                              <w:jc w:val="center"/>
                              <w:rPr>
                                <w:rFonts w:ascii="幼圆" w:eastAsia="幼圆"/>
                                <w:b/>
                                <w:szCs w:val="21"/>
                              </w:rPr>
                            </w:pPr>
                            <w:r w:rsidRPr="00EC017B">
                              <w:rPr>
                                <w:rFonts w:ascii="幼圆" w:eastAsia="幼圆" w:hint="eastAsia"/>
                                <w:b/>
                                <w:szCs w:val="21"/>
                              </w:rPr>
                              <w:t>社会捐立奖学金</w:t>
                            </w:r>
                          </w:p>
                          <w:p w:rsidR="00F46A4F" w:rsidRPr="00EC017B" w:rsidRDefault="00F46A4F" w:rsidP="00F46A4F">
                            <w:pPr>
                              <w:jc w:val="center"/>
                              <w:rPr>
                                <w:rFonts w:ascii="幼圆" w:eastAsia="幼圆"/>
                                <w:b/>
                                <w:szCs w:val="21"/>
                              </w:rPr>
                            </w:pPr>
                            <w:r w:rsidRPr="00EC017B">
                              <w:rPr>
                                <w:rFonts w:ascii="幼圆" w:eastAsia="幼圆" w:hint="eastAsia"/>
                                <w:b/>
                                <w:szCs w:val="21"/>
                              </w:rPr>
                              <w:t>各类临时困难补助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圆角矩形 72" o:spid="_x0000_s1055" style="position:absolute;left:0;text-align:left;margin-left:278.2pt;margin-top:11.05pt;width:111.25pt;height:4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" filled="f" strokecolor="#8064a2" strokeweight="1pt">
                <v:stroke dashstyle="dash" joinstyle="miter"/>
                <v:textbox>
                  <w:txbxContent>
                    <w:p w:rsidR="00F46A4F" w:rsidRPr="00EC017B" w:rsidRDefault="00F46A4F" w:rsidP="00F46A4F">
                      <w:pPr>
                        <w:jc w:val="center"/>
                        <w:rPr>
                          <w:rFonts w:ascii="幼圆" w:eastAsia="幼圆"/>
                          <w:b/>
                          <w:szCs w:val="21"/>
                        </w:rPr>
                      </w:pPr>
                      <w:r w:rsidRPr="00EC017B">
                        <w:rPr>
                          <w:rFonts w:ascii="幼圆" w:eastAsia="幼圆" w:hint="eastAsia"/>
                          <w:b/>
                          <w:szCs w:val="21"/>
                        </w:rPr>
                        <w:t>社会捐立奖学金</w:t>
                      </w:r>
                    </w:p>
                    <w:p w:rsidR="00F46A4F" w:rsidRPr="00EC017B" w:rsidRDefault="00F46A4F" w:rsidP="00F46A4F">
                      <w:pPr>
                        <w:jc w:val="center"/>
                        <w:rPr>
                          <w:rFonts w:ascii="幼圆" w:eastAsia="幼圆"/>
                          <w:b/>
                          <w:szCs w:val="21"/>
                        </w:rPr>
                      </w:pPr>
                      <w:r w:rsidRPr="00EC017B">
                        <w:rPr>
                          <w:rFonts w:ascii="幼圆" w:eastAsia="幼圆" w:hint="eastAsia"/>
                          <w:b/>
                          <w:szCs w:val="21"/>
                        </w:rPr>
                        <w:t>各类临时困难补助</w:t>
                      </w:r>
                    </w:p>
                  </w:txbxContent>
                </v:textbox>
              </v:roundrect>
            </w:pict>
          </mc:Fallback>
        </mc:AlternateContent>
      </w:r>
      <w:r>
        <w:rPr>
          <w:noProof/>
          <w:sz w:val="32"/>
        </w:rPr>
        <mc:AlternateContent>
          <mc:Choice Requires="wps">
            <w:drawing>
              <wp:anchor distT="0" distB="0" distL="114300" distR="114300" simplePos="0" relativeHeight="251698176" behindDoc="0" locked="0" layoutInCell="1" allowOverlap="1" wp14:anchorId="1C4D53A0" wp14:editId="5D8DF259">
                <wp:simplePos x="0" y="0"/>
                <wp:positionH relativeFrom="column">
                  <wp:posOffset>2460625</wp:posOffset>
                </wp:positionH>
                <wp:positionV relativeFrom="paragraph">
                  <wp:posOffset>417830</wp:posOffset>
                </wp:positionV>
                <wp:extent cx="1031875" cy="0"/>
                <wp:effectExtent l="0" t="76200" r="15875" b="95250"/>
                <wp:wrapNone/>
                <wp:docPr id="69" name="直接箭头连接符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875" cy="0"/>
                        </a:xfrm>
                        <a:prstGeom prst="straightConnector1">
                          <a:avLst/>
                        </a:prstGeom>
                        <a:noFill/>
                        <a:ln w="12700">
                          <a:solidFill>
                            <a:schemeClr val="tx1"/>
                          </a:solidFill>
                          <a:round/>
                          <a:headEnd/>
                          <a:tailEnd type="triangle" w="med" len="med"/>
                        </a:ln>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69" o:spid="_x0000_s1026" type="#_x0000_t32" style="position:absolute;left:0;text-align:left;margin-left:193.75pt;margin-top:32.9pt;width:81.2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" strokecolor="black [3213]" strokeweight="1pt">
                <v:stroke endarrow="block"/>
              </v:shape>
            </w:pict>
          </mc:Fallback>
        </mc:AlternateContent>
      </w:r>
    </w:p>
    <w:sectPr w:rsidR="00F46A4F" w:rsidSect="006D40BC">
      <w:footerReference w:type="even" r:id="rId8"/>
      <w:footerReference w:type="default" r:id="rId9"/>
      <w:pgSz w:w="11906" w:h="16838"/>
      <w:pgMar w:top="709" w:right="1274" w:bottom="709" w:left="1276"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7B7" w:rsidRDefault="000D26C9">
      <w:r>
        <w:separator/>
      </w:r>
    </w:p>
  </w:endnote>
  <w:endnote w:type="continuationSeparator" w:id="0">
    <w:p w:rsidR="007567B7" w:rsidRDefault="000D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ospace">
    <w:altName w:val="Arial Unicode MS"/>
    <w:charset w:val="00"/>
    <w:family w:val="auto"/>
    <w:pitch w:val="default"/>
    <w:sig w:usb0="00000000" w:usb1="00000000" w:usb2="00000000" w:usb3="00000000" w:csb0="00040001" w:csb1="00000000"/>
  </w:font>
  <w:font w:name="方正小标宋简体">
    <w:altName w:val="Arial Unicode MS"/>
    <w:charset w:val="86"/>
    <w:family w:val="auto"/>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379030"/>
      <w:docPartObj>
        <w:docPartGallery w:val="Page Numbers (Bottom of Page)"/>
        <w:docPartUnique/>
      </w:docPartObj>
    </w:sdtPr>
    <w:sdtEndPr/>
    <w:sdtContent>
      <w:p w:rsidR="00E73D97" w:rsidRDefault="00E73D97">
        <w:pPr>
          <w:pStyle w:val="a5"/>
          <w:jc w:val="right"/>
        </w:pPr>
        <w:r>
          <w:fldChar w:fldCharType="begin"/>
        </w:r>
        <w:r>
          <w:instrText>PAGE   \* MERGEFORMAT</w:instrText>
        </w:r>
        <w:r>
          <w:fldChar w:fldCharType="separate"/>
        </w:r>
        <w:r w:rsidR="00577C98" w:rsidRPr="00577C98">
          <w:rPr>
            <w:noProof/>
            <w:lang w:val="zh-CN"/>
          </w:rPr>
          <w:t>-</w:t>
        </w:r>
        <w:r w:rsidR="00577C98">
          <w:rPr>
            <w:noProof/>
          </w:rPr>
          <w:t xml:space="preserve"> 2 -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450660"/>
      <w:docPartObj>
        <w:docPartGallery w:val="Page Numbers (Bottom of Page)"/>
        <w:docPartUnique/>
      </w:docPartObj>
    </w:sdtPr>
    <w:sdtEndPr/>
    <w:sdtContent>
      <w:p w:rsidR="00577C98" w:rsidRDefault="00577C98">
        <w:pPr>
          <w:pStyle w:val="a5"/>
          <w:jc w:val="right"/>
        </w:pPr>
        <w:r>
          <w:fldChar w:fldCharType="begin"/>
        </w:r>
        <w:r>
          <w:instrText>PAGE   \* MERGEFORMAT</w:instrText>
        </w:r>
        <w:r>
          <w:fldChar w:fldCharType="separate"/>
        </w:r>
        <w:r w:rsidR="006D40BC" w:rsidRPr="006D40BC">
          <w:rPr>
            <w:noProof/>
            <w:lang w:val="zh-CN"/>
          </w:rPr>
          <w:t>-</w:t>
        </w:r>
        <w:r w:rsidR="006D40BC">
          <w:rPr>
            <w:noProof/>
          </w:rPr>
          <w:t xml:space="preserve"> 1 -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7B7" w:rsidRDefault="000D26C9">
      <w:r>
        <w:separator/>
      </w:r>
    </w:p>
  </w:footnote>
  <w:footnote w:type="continuationSeparator" w:id="0">
    <w:p w:rsidR="007567B7" w:rsidRDefault="000D26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433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xZTdlNjMwYWQyOGI2YjY2ZTg2MzRmOWY3NDJhZjEifQ=="/>
  </w:docVars>
  <w:rsids>
    <w:rsidRoot w:val="00AD4908"/>
    <w:rsid w:val="BFB98A5F"/>
    <w:rsid w:val="C7FF1B78"/>
    <w:rsid w:val="D73F9784"/>
    <w:rsid w:val="F6BF13E0"/>
    <w:rsid w:val="FBBFBC78"/>
    <w:rsid w:val="000255B1"/>
    <w:rsid w:val="000D26C9"/>
    <w:rsid w:val="000E72D5"/>
    <w:rsid w:val="00120A7F"/>
    <w:rsid w:val="001370DC"/>
    <w:rsid w:val="001E172F"/>
    <w:rsid w:val="002C703E"/>
    <w:rsid w:val="00392708"/>
    <w:rsid w:val="0039541C"/>
    <w:rsid w:val="003958FC"/>
    <w:rsid w:val="003D6226"/>
    <w:rsid w:val="005453C7"/>
    <w:rsid w:val="00566C14"/>
    <w:rsid w:val="005703FC"/>
    <w:rsid w:val="00577C98"/>
    <w:rsid w:val="00594557"/>
    <w:rsid w:val="006854DF"/>
    <w:rsid w:val="006B5B10"/>
    <w:rsid w:val="006D40BC"/>
    <w:rsid w:val="007567B7"/>
    <w:rsid w:val="00807133"/>
    <w:rsid w:val="008200D1"/>
    <w:rsid w:val="00837F59"/>
    <w:rsid w:val="00963E92"/>
    <w:rsid w:val="00974AF0"/>
    <w:rsid w:val="009B1AEC"/>
    <w:rsid w:val="009C442C"/>
    <w:rsid w:val="009E3687"/>
    <w:rsid w:val="009F5F60"/>
    <w:rsid w:val="00A05D79"/>
    <w:rsid w:val="00A60DEA"/>
    <w:rsid w:val="00AD4908"/>
    <w:rsid w:val="00B91EBE"/>
    <w:rsid w:val="00BE4C40"/>
    <w:rsid w:val="00C552A5"/>
    <w:rsid w:val="00C7230D"/>
    <w:rsid w:val="00C83403"/>
    <w:rsid w:val="00CA1FBB"/>
    <w:rsid w:val="00CB1D78"/>
    <w:rsid w:val="00E73D97"/>
    <w:rsid w:val="00F46A4F"/>
    <w:rsid w:val="00F75B98"/>
    <w:rsid w:val="02A2673D"/>
    <w:rsid w:val="03321D76"/>
    <w:rsid w:val="03AA1EB0"/>
    <w:rsid w:val="058E2A81"/>
    <w:rsid w:val="05B3073B"/>
    <w:rsid w:val="063B1426"/>
    <w:rsid w:val="069E2DAA"/>
    <w:rsid w:val="08D00067"/>
    <w:rsid w:val="09944773"/>
    <w:rsid w:val="0B386398"/>
    <w:rsid w:val="0B603C7E"/>
    <w:rsid w:val="0BBD6F34"/>
    <w:rsid w:val="0BD52911"/>
    <w:rsid w:val="0BE4271B"/>
    <w:rsid w:val="0C125A56"/>
    <w:rsid w:val="0CA66F53"/>
    <w:rsid w:val="0DA87805"/>
    <w:rsid w:val="0E537EB5"/>
    <w:rsid w:val="0E6476D3"/>
    <w:rsid w:val="0EC20F39"/>
    <w:rsid w:val="10127F8E"/>
    <w:rsid w:val="105227EF"/>
    <w:rsid w:val="129C4DFC"/>
    <w:rsid w:val="14803000"/>
    <w:rsid w:val="155935EE"/>
    <w:rsid w:val="15B44527"/>
    <w:rsid w:val="15CE0478"/>
    <w:rsid w:val="166E0EC0"/>
    <w:rsid w:val="172305D5"/>
    <w:rsid w:val="17781A1C"/>
    <w:rsid w:val="17CF1481"/>
    <w:rsid w:val="18807748"/>
    <w:rsid w:val="18885723"/>
    <w:rsid w:val="18C7166D"/>
    <w:rsid w:val="18C85C1C"/>
    <w:rsid w:val="18D117AB"/>
    <w:rsid w:val="19100901"/>
    <w:rsid w:val="19324427"/>
    <w:rsid w:val="19510776"/>
    <w:rsid w:val="1B154000"/>
    <w:rsid w:val="1D02785F"/>
    <w:rsid w:val="1DB643B9"/>
    <w:rsid w:val="1E4E62F3"/>
    <w:rsid w:val="1F06126D"/>
    <w:rsid w:val="1F170346"/>
    <w:rsid w:val="1FB042F7"/>
    <w:rsid w:val="20A0611A"/>
    <w:rsid w:val="217632A6"/>
    <w:rsid w:val="2276775B"/>
    <w:rsid w:val="2283079A"/>
    <w:rsid w:val="22CE3495"/>
    <w:rsid w:val="2362005F"/>
    <w:rsid w:val="23D02B10"/>
    <w:rsid w:val="24866F35"/>
    <w:rsid w:val="248C6A77"/>
    <w:rsid w:val="24AB7751"/>
    <w:rsid w:val="250D077C"/>
    <w:rsid w:val="25E4651A"/>
    <w:rsid w:val="27802801"/>
    <w:rsid w:val="27B32BD6"/>
    <w:rsid w:val="27F55C93"/>
    <w:rsid w:val="2A473AAA"/>
    <w:rsid w:val="2A4F7A9D"/>
    <w:rsid w:val="2A982B47"/>
    <w:rsid w:val="2B2C08DA"/>
    <w:rsid w:val="2B712262"/>
    <w:rsid w:val="2DBC61B2"/>
    <w:rsid w:val="2E1A496D"/>
    <w:rsid w:val="2E5F5AB7"/>
    <w:rsid w:val="2E8E08AA"/>
    <w:rsid w:val="2EB67F0B"/>
    <w:rsid w:val="2FB90FA6"/>
    <w:rsid w:val="319742F3"/>
    <w:rsid w:val="32CB39C5"/>
    <w:rsid w:val="35683C8C"/>
    <w:rsid w:val="35D2691D"/>
    <w:rsid w:val="369E639F"/>
    <w:rsid w:val="3A464B75"/>
    <w:rsid w:val="3A686768"/>
    <w:rsid w:val="3A7540E3"/>
    <w:rsid w:val="3A911CCC"/>
    <w:rsid w:val="3B2119DA"/>
    <w:rsid w:val="3B4E14F1"/>
    <w:rsid w:val="3E5B7E7E"/>
    <w:rsid w:val="3E5F71BC"/>
    <w:rsid w:val="3FDB4607"/>
    <w:rsid w:val="40E13F83"/>
    <w:rsid w:val="4303280C"/>
    <w:rsid w:val="436262B8"/>
    <w:rsid w:val="44C24A2E"/>
    <w:rsid w:val="453A4DCF"/>
    <w:rsid w:val="4595393F"/>
    <w:rsid w:val="46023172"/>
    <w:rsid w:val="46910A1E"/>
    <w:rsid w:val="46B06807"/>
    <w:rsid w:val="47C136B2"/>
    <w:rsid w:val="47C346AB"/>
    <w:rsid w:val="47D434FE"/>
    <w:rsid w:val="480F24BB"/>
    <w:rsid w:val="49030787"/>
    <w:rsid w:val="49416002"/>
    <w:rsid w:val="499A1EE4"/>
    <w:rsid w:val="4A100974"/>
    <w:rsid w:val="4A854A05"/>
    <w:rsid w:val="4B683892"/>
    <w:rsid w:val="4BE47A54"/>
    <w:rsid w:val="4C8E0E9E"/>
    <w:rsid w:val="4EA31BEC"/>
    <w:rsid w:val="4FC315E7"/>
    <w:rsid w:val="528E3FCA"/>
    <w:rsid w:val="53306D49"/>
    <w:rsid w:val="53AD3EFE"/>
    <w:rsid w:val="544D38E7"/>
    <w:rsid w:val="5540344C"/>
    <w:rsid w:val="55451FE3"/>
    <w:rsid w:val="55D314DB"/>
    <w:rsid w:val="56062898"/>
    <w:rsid w:val="56372AA1"/>
    <w:rsid w:val="5765363E"/>
    <w:rsid w:val="580D1BB2"/>
    <w:rsid w:val="581B2EE9"/>
    <w:rsid w:val="5943231D"/>
    <w:rsid w:val="59576804"/>
    <w:rsid w:val="5B864EF2"/>
    <w:rsid w:val="5E1849E5"/>
    <w:rsid w:val="5E282F14"/>
    <w:rsid w:val="5E5A24BB"/>
    <w:rsid w:val="5EA50C18"/>
    <w:rsid w:val="5FF41346"/>
    <w:rsid w:val="60073749"/>
    <w:rsid w:val="60643CEE"/>
    <w:rsid w:val="60A108F9"/>
    <w:rsid w:val="61387337"/>
    <w:rsid w:val="61EF7C22"/>
    <w:rsid w:val="62C70FE4"/>
    <w:rsid w:val="634B1C21"/>
    <w:rsid w:val="638E7A78"/>
    <w:rsid w:val="643A5ABF"/>
    <w:rsid w:val="653533DE"/>
    <w:rsid w:val="659974BF"/>
    <w:rsid w:val="65F02840"/>
    <w:rsid w:val="66886A01"/>
    <w:rsid w:val="674701B9"/>
    <w:rsid w:val="67EA1BD0"/>
    <w:rsid w:val="68272D86"/>
    <w:rsid w:val="688A3CFF"/>
    <w:rsid w:val="69392AEA"/>
    <w:rsid w:val="6A294057"/>
    <w:rsid w:val="6ACD72F2"/>
    <w:rsid w:val="6B205CF8"/>
    <w:rsid w:val="6C3C271D"/>
    <w:rsid w:val="6C597E0C"/>
    <w:rsid w:val="6CD04C5E"/>
    <w:rsid w:val="6D58051D"/>
    <w:rsid w:val="6D67607F"/>
    <w:rsid w:val="6F1D3A9B"/>
    <w:rsid w:val="6F59436A"/>
    <w:rsid w:val="6F9F22E5"/>
    <w:rsid w:val="70685F1C"/>
    <w:rsid w:val="71922E29"/>
    <w:rsid w:val="71D32084"/>
    <w:rsid w:val="724179B2"/>
    <w:rsid w:val="725A0B52"/>
    <w:rsid w:val="72BC0C11"/>
    <w:rsid w:val="72E10FA6"/>
    <w:rsid w:val="72E94AF1"/>
    <w:rsid w:val="73090EC9"/>
    <w:rsid w:val="757D41FA"/>
    <w:rsid w:val="759D171C"/>
    <w:rsid w:val="78574485"/>
    <w:rsid w:val="78D31424"/>
    <w:rsid w:val="795A22EC"/>
    <w:rsid w:val="7978676C"/>
    <w:rsid w:val="79E65AC0"/>
    <w:rsid w:val="7A576B0C"/>
    <w:rsid w:val="7A636D9F"/>
    <w:rsid w:val="7A993182"/>
    <w:rsid w:val="7AAA750C"/>
    <w:rsid w:val="7AE30252"/>
    <w:rsid w:val="7BF344C5"/>
    <w:rsid w:val="7BF7A8FF"/>
    <w:rsid w:val="7CB849C3"/>
    <w:rsid w:val="7CDC0A76"/>
    <w:rsid w:val="7CE3524E"/>
    <w:rsid w:val="7DBF07E9"/>
    <w:rsid w:val="7E026FD4"/>
    <w:rsid w:val="7E45371E"/>
    <w:rsid w:val="7F3B240A"/>
    <w:rsid w:val="7F443B8F"/>
    <w:rsid w:val="7F8A1B35"/>
    <w:rsid w:val="7FF7A5C6"/>
    <w:rsid w:val="89FFBBC9"/>
    <w:rsid w:val="9CFB0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Code" w:uiPriority="0"/>
    <w:lsdException w:name="Normal Table"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1">
    <w:name w:val="页眉 Char"/>
    <w:basedOn w:val="a0"/>
    <w:link w:val="a6"/>
    <w:qFormat/>
    <w:rPr>
      <w:rFonts w:ascii="Times New Roman" w:eastAsia="宋体" w:hAnsi="Times New Roman" w:cs="Times New Roman"/>
      <w:sz w:val="18"/>
      <w:szCs w:val="18"/>
    </w:rPr>
  </w:style>
  <w:style w:type="paragraph" w:styleId="a8">
    <w:name w:val="Date"/>
    <w:basedOn w:val="a"/>
    <w:next w:val="a"/>
    <w:link w:val="Char2"/>
    <w:uiPriority w:val="99"/>
    <w:semiHidden/>
    <w:unhideWhenUsed/>
    <w:rsid w:val="00C7230D"/>
    <w:pPr>
      <w:ind w:leftChars="2500" w:left="100"/>
    </w:pPr>
  </w:style>
  <w:style w:type="character" w:customStyle="1" w:styleId="Char2">
    <w:name w:val="日期 Char"/>
    <w:basedOn w:val="a0"/>
    <w:link w:val="a8"/>
    <w:uiPriority w:val="99"/>
    <w:semiHidden/>
    <w:rsid w:val="00C7230D"/>
    <w:rPr>
      <w:kern w:val="2"/>
      <w:sz w:val="21"/>
      <w:szCs w:val="24"/>
    </w:rPr>
  </w:style>
  <w:style w:type="character" w:styleId="HTML">
    <w:name w:val="HTML Code"/>
    <w:rsid w:val="00C7230D"/>
    <w:rPr>
      <w:rFonts w:ascii="monospace" w:eastAsia="monospace" w:hAnsi="monospace" w:cs="monospace" w:hint="default"/>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Code" w:uiPriority="0"/>
    <w:lsdException w:name="Normal Table"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hAnsi="宋体" w:cs="宋体"/>
      <w:kern w:val="0"/>
      <w:sz w:val="24"/>
    </w:r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1">
    <w:name w:val="页眉 Char"/>
    <w:basedOn w:val="a0"/>
    <w:link w:val="a6"/>
    <w:qFormat/>
    <w:rPr>
      <w:rFonts w:ascii="Times New Roman" w:eastAsia="宋体" w:hAnsi="Times New Roman" w:cs="Times New Roman"/>
      <w:sz w:val="18"/>
      <w:szCs w:val="18"/>
    </w:rPr>
  </w:style>
  <w:style w:type="paragraph" w:styleId="a8">
    <w:name w:val="Date"/>
    <w:basedOn w:val="a"/>
    <w:next w:val="a"/>
    <w:link w:val="Char2"/>
    <w:uiPriority w:val="99"/>
    <w:semiHidden/>
    <w:unhideWhenUsed/>
    <w:rsid w:val="00C7230D"/>
    <w:pPr>
      <w:ind w:leftChars="2500" w:left="100"/>
    </w:pPr>
  </w:style>
  <w:style w:type="character" w:customStyle="1" w:styleId="Char2">
    <w:name w:val="日期 Char"/>
    <w:basedOn w:val="a0"/>
    <w:link w:val="a8"/>
    <w:uiPriority w:val="99"/>
    <w:semiHidden/>
    <w:rsid w:val="00C7230D"/>
    <w:rPr>
      <w:kern w:val="2"/>
      <w:sz w:val="21"/>
      <w:szCs w:val="24"/>
    </w:rPr>
  </w:style>
  <w:style w:type="character" w:styleId="HTML">
    <w:name w:val="HTML Code"/>
    <w:rsid w:val="00C7230D"/>
    <w:rPr>
      <w:rFonts w:ascii="monospace" w:eastAsia="monospace" w:hAnsi="monospace" w:cs="monospace"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CBE9D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2292</Words>
  <Characters>199</Characters>
  <Application>Microsoft Office Word</Application>
  <DocSecurity>0</DocSecurity>
  <Lines>1</Lines>
  <Paragraphs>4</Paragraphs>
  <ScaleCrop>false</ScaleCrop>
  <Company>MOE</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Micorosoft</cp:lastModifiedBy>
  <cp:revision>24</cp:revision>
  <cp:lastPrinted>2024-06-26T06:27:00Z</cp:lastPrinted>
  <dcterms:created xsi:type="dcterms:W3CDTF">2020-05-27T00:50:00Z</dcterms:created>
  <dcterms:modified xsi:type="dcterms:W3CDTF">2024-06-27T07:32:00Z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9B9F27034B5C4EB3A96FC6E0213CD25B</vt:lpwstr>
  </property>
</Properties>
</file>