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434BD0">
      <w:pPr>
        <w:topLinePunct/>
        <w:spacing w:line="460" w:lineRule="exact"/>
        <w:jc w:val="both"/>
        <w:outlineLvl w:val="0"/>
        <w:rPr>
          <w:rFonts w:hint="default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  <w:t>1</w:t>
      </w:r>
    </w:p>
    <w:p w14:paraId="1AC76039">
      <w:pPr>
        <w:topLinePunct/>
        <w:spacing w:line="460" w:lineRule="exact"/>
        <w:ind w:firstLine="883" w:firstLineChars="200"/>
        <w:jc w:val="center"/>
        <w:outlineLvl w:val="0"/>
        <w:rPr>
          <w:rFonts w:hint="eastAsia" w:ascii="宋体" w:hAnsi="宋体" w:eastAsia="宋体" w:cs="宋体"/>
          <w:b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kern w:val="0"/>
          <w:sz w:val="44"/>
          <w:szCs w:val="44"/>
        </w:rPr>
        <w:t>皖江工学院第十</w:t>
      </w:r>
      <w:r>
        <w:rPr>
          <w:rFonts w:hint="eastAsia" w:ascii="宋体" w:hAnsi="宋体" w:eastAsia="宋体" w:cs="宋体"/>
          <w:b/>
          <w:kern w:val="0"/>
          <w:sz w:val="44"/>
          <w:szCs w:val="44"/>
          <w:lang w:eastAsia="zh-CN"/>
        </w:rPr>
        <w:t>七</w:t>
      </w:r>
      <w:r>
        <w:rPr>
          <w:rFonts w:hint="eastAsia" w:ascii="宋体" w:hAnsi="宋体" w:eastAsia="宋体" w:cs="宋体"/>
          <w:b/>
          <w:kern w:val="0"/>
          <w:sz w:val="44"/>
          <w:szCs w:val="44"/>
        </w:rPr>
        <w:t>届运动会</w:t>
      </w:r>
    </w:p>
    <w:p w14:paraId="45B085D6">
      <w:pPr>
        <w:topLinePunct/>
        <w:spacing w:line="460" w:lineRule="exact"/>
        <w:ind w:firstLine="883" w:firstLineChars="200"/>
        <w:jc w:val="center"/>
        <w:rPr>
          <w:rFonts w:hint="eastAsia" w:ascii="宋体" w:hAnsi="宋体" w:eastAsia="宋体" w:cs="宋体"/>
          <w:b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kern w:val="0"/>
          <w:sz w:val="44"/>
          <w:szCs w:val="44"/>
        </w:rPr>
        <w:t>竞赛规程</w:t>
      </w:r>
    </w:p>
    <w:p w14:paraId="7713CAC8">
      <w:pPr>
        <w:topLinePunct/>
        <w:spacing w:line="460" w:lineRule="exact"/>
        <w:ind w:firstLine="883" w:firstLineChars="200"/>
        <w:jc w:val="center"/>
        <w:rPr>
          <w:rFonts w:hint="eastAsia" w:ascii="宋体" w:hAnsi="宋体" w:eastAsia="宋体" w:cs="宋体"/>
          <w:b/>
          <w:kern w:val="0"/>
          <w:sz w:val="44"/>
          <w:szCs w:val="44"/>
        </w:rPr>
      </w:pPr>
    </w:p>
    <w:p w14:paraId="0DC5869D">
      <w:pPr>
        <w:topLinePunct/>
        <w:spacing w:line="460" w:lineRule="exact"/>
        <w:outlineLvl w:val="0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一、大会的宗旨</w:t>
      </w:r>
    </w:p>
    <w:p w14:paraId="0CFC7EDD">
      <w:pPr>
        <w:topLinePunct/>
        <w:spacing w:line="46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为贯彻党中央、国务院精神，推动我校体育文化活动的开展，促进学生参与体育锻炼的积极性、增强终身体育锻炼的意识，有效地增强学生的身体素质，特举办本届赛会。</w:t>
      </w:r>
    </w:p>
    <w:p w14:paraId="4BDC7CF2">
      <w:pPr>
        <w:topLinePunct/>
        <w:spacing w:line="460" w:lineRule="exact"/>
        <w:outlineLvl w:val="0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二、竞赛时间与地点</w:t>
      </w:r>
    </w:p>
    <w:p w14:paraId="60DB145D">
      <w:pPr>
        <w:topLinePunct/>
        <w:spacing w:line="46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1、202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kern w:val="0"/>
          <w:sz w:val="32"/>
          <w:szCs w:val="32"/>
        </w:rPr>
        <w:t>年1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kern w:val="0"/>
          <w:sz w:val="32"/>
          <w:szCs w:val="32"/>
        </w:rPr>
        <w:t>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日- 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26</w:t>
      </w:r>
      <w:r>
        <w:rPr>
          <w:rFonts w:hint="eastAsia" w:ascii="仿宋" w:hAnsi="仿宋" w:eastAsia="仿宋" w:cs="仿宋"/>
          <w:kern w:val="0"/>
          <w:sz w:val="32"/>
          <w:szCs w:val="32"/>
        </w:rPr>
        <w:t>日（郑蒲港校区田径场）</w:t>
      </w:r>
    </w:p>
    <w:p w14:paraId="6FF6D0F7">
      <w:pPr>
        <w:topLinePunct/>
        <w:spacing w:line="460" w:lineRule="exact"/>
        <w:outlineLvl w:val="0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三、</w:t>
      </w:r>
      <w:r>
        <w:rPr>
          <w:rFonts w:hint="eastAsia" w:ascii="黑体" w:hAnsi="黑体" w:eastAsia="黑体" w:cs="黑体"/>
          <w:kern w:val="0"/>
          <w:sz w:val="32"/>
          <w:szCs w:val="32"/>
        </w:rPr>
        <w:t>竞赛项目</w:t>
      </w:r>
    </w:p>
    <w:p w14:paraId="1A544846">
      <w:pPr>
        <w:numPr>
          <w:ilvl w:val="0"/>
          <w:numId w:val="0"/>
        </w:numPr>
        <w:topLinePunct/>
        <w:spacing w:line="460" w:lineRule="exact"/>
        <w:outlineLvl w:val="0"/>
        <w:rPr>
          <w:rFonts w:hint="eastAsia" w:ascii="楷体" w:hAnsi="楷体" w:eastAsia="楷体" w:cs="楷体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kern w:val="0"/>
          <w:sz w:val="32"/>
          <w:szCs w:val="32"/>
          <w:lang w:val="en-US" w:eastAsia="zh-CN"/>
        </w:rPr>
        <w:t>（一）学生项目</w:t>
      </w:r>
    </w:p>
    <w:p w14:paraId="72CE14EF">
      <w:pPr>
        <w:topLinePunct/>
        <w:spacing w:line="46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kern w:val="0"/>
          <w:sz w:val="32"/>
          <w:szCs w:val="32"/>
        </w:rPr>
        <w:t>、男子：100米、200米、400米、800米、1500米、4X100米接力、4X400米接力、跳远、跳高、铅球、三级跳远</w:t>
      </w:r>
    </w:p>
    <w:p w14:paraId="38418C9D">
      <w:pPr>
        <w:topLinePunct/>
        <w:spacing w:line="46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kern w:val="0"/>
          <w:sz w:val="32"/>
          <w:szCs w:val="32"/>
        </w:rPr>
        <w:t>、女子：100米、200米、400米、800米、1500米、4X100米接力、4X400米接力、跳远、跳高、铅球、三级跳远</w:t>
      </w:r>
    </w:p>
    <w:p w14:paraId="3AF4A527">
      <w:pPr>
        <w:topLinePunct/>
        <w:spacing w:line="460" w:lineRule="exact"/>
        <w:ind w:firstLine="640" w:firstLineChars="200"/>
        <w:outlineLvl w:val="1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kern w:val="0"/>
          <w:sz w:val="32"/>
          <w:szCs w:val="32"/>
        </w:rPr>
        <w:t>、趣味类项目：</w:t>
      </w:r>
    </w:p>
    <w:p w14:paraId="6A282F01">
      <w:pPr>
        <w:topLinePunct/>
        <w:spacing w:line="46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男子：协同共进（30米）、两人三足（30米）</w:t>
      </w:r>
    </w:p>
    <w:p w14:paraId="2DF00AA7">
      <w:pPr>
        <w:topLinePunct/>
        <w:spacing w:line="46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女子：协同共进（30米）、两人三足（30米）</w:t>
      </w:r>
    </w:p>
    <w:p w14:paraId="3A26023E">
      <w:pPr>
        <w:topLinePunct/>
        <w:spacing w:line="46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男女混合集体项目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kern w:val="0"/>
          <w:sz w:val="32"/>
          <w:szCs w:val="32"/>
        </w:rPr>
        <w:t>30米×12人迎面穿梭接力（6男6女）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拔河（5男5女）、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定点投篮（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5男5女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）、一分钟集体跳绳（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3男3女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）、旋风跑（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2男2女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）、翻轮胎接力（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5男5女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）</w:t>
      </w:r>
    </w:p>
    <w:p w14:paraId="13B32B9E">
      <w:pPr>
        <w:topLinePunct/>
        <w:spacing w:line="460" w:lineRule="exact"/>
        <w:outlineLvl w:val="1"/>
        <w:rPr>
          <w:rFonts w:hint="eastAsia" w:ascii="楷体" w:hAnsi="楷体" w:eastAsia="楷体" w:cs="楷体"/>
          <w:kern w:val="0"/>
          <w:sz w:val="32"/>
          <w:szCs w:val="32"/>
        </w:rPr>
      </w:pPr>
      <w:bookmarkStart w:id="0" w:name="_GoBack"/>
      <w:r>
        <w:rPr>
          <w:rFonts w:hint="eastAsia" w:ascii="楷体" w:hAnsi="楷体" w:eastAsia="楷体" w:cs="楷体"/>
          <w:kern w:val="0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kern w:val="0"/>
          <w:sz w:val="32"/>
          <w:szCs w:val="32"/>
        </w:rPr>
        <w:t>教师项目</w:t>
      </w:r>
    </w:p>
    <w:bookmarkEnd w:id="0"/>
    <w:p w14:paraId="636EB792">
      <w:pPr>
        <w:topLinePunct/>
        <w:spacing w:line="46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）男子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:100米、实心球</w:t>
      </w:r>
      <w:r>
        <w:rPr>
          <w:rFonts w:hint="eastAsia" w:ascii="仿宋" w:hAnsi="仿宋" w:eastAsia="仿宋" w:cs="仿宋"/>
          <w:kern w:val="0"/>
          <w:sz w:val="32"/>
          <w:szCs w:val="32"/>
        </w:rPr>
        <w:t>、立定跳远、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踢毽子</w:t>
      </w:r>
    </w:p>
    <w:p w14:paraId="5AF64DD7">
      <w:pPr>
        <w:topLinePunct/>
        <w:spacing w:line="46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（2）女子:100米、实心球、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立定跳远、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踢毽子</w:t>
      </w:r>
    </w:p>
    <w:p w14:paraId="49CDB659">
      <w:pPr>
        <w:topLinePunct/>
        <w:spacing w:line="46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kern w:val="0"/>
          <w:sz w:val="32"/>
          <w:szCs w:val="32"/>
        </w:rPr>
        <w:t>男女混合集体项目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一分钟集体跳绳</w:t>
      </w:r>
      <w:r>
        <w:rPr>
          <w:rFonts w:hint="eastAsia" w:ascii="仿宋" w:hAnsi="仿宋" w:eastAsia="仿宋" w:cs="仿宋"/>
          <w:kern w:val="0"/>
          <w:sz w:val="32"/>
          <w:szCs w:val="32"/>
        </w:rPr>
        <w:t>、4X100米接力、拔河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、定点投篮、旋风跑、翻轮胎接力、集体翻牌游戏</w:t>
      </w:r>
    </w:p>
    <w:p w14:paraId="79CB50C0">
      <w:pPr>
        <w:topLinePunct/>
        <w:spacing w:line="460" w:lineRule="exact"/>
        <w:outlineLvl w:val="0"/>
        <w:rPr>
          <w:rFonts w:hint="eastAsia" w:ascii="黑体" w:hAnsi="黑体" w:eastAsia="黑体" w:cs="黑体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四、报名规定</w:t>
      </w:r>
    </w:p>
    <w:p w14:paraId="5EE34F5F">
      <w:pPr>
        <w:spacing w:line="360" w:lineRule="auto"/>
        <w:ind w:left="359" w:leftChars="171" w:firstLine="160" w:firstLineChars="5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1、凡本校学生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和</w:t>
      </w:r>
      <w:r>
        <w:rPr>
          <w:rFonts w:hint="eastAsia" w:ascii="仿宋" w:hAnsi="仿宋" w:eastAsia="仿宋" w:cs="仿宋"/>
          <w:sz w:val="32"/>
          <w:szCs w:val="32"/>
        </w:rPr>
        <w:t>教师，身体健康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且</w:t>
      </w:r>
      <w:r>
        <w:rPr>
          <w:rFonts w:hint="eastAsia" w:ascii="仿宋" w:hAnsi="仿宋" w:eastAsia="仿宋" w:cs="仿宋"/>
          <w:sz w:val="32"/>
          <w:szCs w:val="32"/>
        </w:rPr>
        <w:t>经常从事体育锻炼者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方</w:t>
      </w:r>
      <w:r>
        <w:rPr>
          <w:rFonts w:hint="eastAsia" w:ascii="仿宋" w:hAnsi="仿宋" w:eastAsia="仿宋" w:cs="仿宋"/>
          <w:sz w:val="32"/>
          <w:szCs w:val="32"/>
        </w:rPr>
        <w:t>可报名参赛。</w:t>
      </w:r>
    </w:p>
    <w:p w14:paraId="695535E1">
      <w:pPr>
        <w:topLinePunct/>
        <w:spacing w:line="460" w:lineRule="exact"/>
        <w:ind w:firstLine="640" w:firstLineChars="200"/>
        <w:outlineLvl w:val="1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2、以院为单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位报名</w:t>
      </w: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，每个学院派五支代表队参赛； </w:t>
      </w:r>
    </w:p>
    <w:p w14:paraId="4ED8E730">
      <w:pPr>
        <w:topLinePunct/>
        <w:spacing w:line="46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队伍</w:t>
      </w:r>
      <w:r>
        <w:rPr>
          <w:rFonts w:hint="eastAsia" w:ascii="仿宋" w:hAnsi="仿宋" w:eastAsia="仿宋" w:cs="仿宋"/>
          <w:kern w:val="0"/>
          <w:sz w:val="32"/>
          <w:szCs w:val="32"/>
        </w:rPr>
        <w:t>设立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队</w:t>
      </w:r>
      <w:r>
        <w:rPr>
          <w:rFonts w:hint="eastAsia" w:ascii="仿宋" w:hAnsi="仿宋" w:eastAsia="仿宋" w:cs="仿宋"/>
          <w:kern w:val="0"/>
          <w:sz w:val="32"/>
          <w:szCs w:val="32"/>
        </w:rPr>
        <w:t>长，各代表队设立领队，并标注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队</w:t>
      </w:r>
      <w:r>
        <w:rPr>
          <w:rFonts w:hint="eastAsia" w:ascii="仿宋" w:hAnsi="仿宋" w:eastAsia="仿宋" w:cs="仿宋"/>
          <w:kern w:val="0"/>
          <w:sz w:val="32"/>
          <w:szCs w:val="32"/>
        </w:rPr>
        <w:t>长、领队联系方式。</w:t>
      </w:r>
    </w:p>
    <w:p w14:paraId="56CC087E">
      <w:pPr>
        <w:topLinePunct/>
        <w:spacing w:line="46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3、</w:t>
      </w:r>
      <w:r>
        <w:rPr>
          <w:rFonts w:hint="eastAsia" w:ascii="仿宋" w:hAnsi="仿宋" w:eastAsia="仿宋" w:cs="仿宋"/>
          <w:sz w:val="32"/>
          <w:szCs w:val="32"/>
        </w:rPr>
        <w:t>每代表队每个</w:t>
      </w:r>
      <w:r>
        <w:rPr>
          <w:rFonts w:hint="eastAsia" w:ascii="仿宋" w:hAnsi="仿宋" w:eastAsia="仿宋" w:cs="仿宋"/>
          <w:kern w:val="0"/>
          <w:sz w:val="32"/>
          <w:szCs w:val="32"/>
        </w:rPr>
        <w:t>单项限报2人，每人限报2项（不含接力和趣味类项目）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集体性项目（接力、趣味类）每人限报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2项</w:t>
      </w:r>
      <w:r>
        <w:rPr>
          <w:rFonts w:hint="eastAsia" w:ascii="仿宋" w:hAnsi="仿宋" w:eastAsia="仿宋" w:cs="仿宋"/>
          <w:kern w:val="0"/>
          <w:sz w:val="32"/>
          <w:szCs w:val="32"/>
        </w:rPr>
        <w:t>。接力赛每代表队男、女各限报1队。</w:t>
      </w:r>
    </w:p>
    <w:p w14:paraId="6BAE21D3">
      <w:pPr>
        <w:topLinePunct/>
        <w:spacing w:line="460" w:lineRule="exact"/>
        <w:ind w:firstLine="640" w:firstLineChars="200"/>
        <w:outlineLvl w:val="1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4、协同共进、两人三足每代表队男、女各限报1队。</w:t>
      </w:r>
    </w:p>
    <w:p w14:paraId="4223C920">
      <w:pPr>
        <w:topLinePunct/>
        <w:spacing w:line="46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5、男女混合集体项目30米×12人迎面穿梭接力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跑（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6男6女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kern w:val="0"/>
          <w:sz w:val="32"/>
          <w:szCs w:val="32"/>
        </w:rPr>
        <w:t>、拔河（5男5女）、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定点投篮（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3男3女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）、一分钟集体跳绳（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3男3女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）、旋风跑（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2男2女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）、翻轮胎接力（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5男5女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）以上项目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每代表队限报1队。</w:t>
      </w:r>
    </w:p>
    <w:p w14:paraId="17DDDFCE">
      <w:pPr>
        <w:topLinePunct/>
        <w:spacing w:line="360" w:lineRule="auto"/>
        <w:ind w:firstLine="480"/>
        <w:rPr>
          <w:rFonts w:hint="eastAsia" w:ascii="仿宋" w:hAnsi="仿宋" w:eastAsia="仿宋" w:cs="仿宋"/>
          <w:spacing w:val="-16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6、教师各代表队设立领队，领队联系方式。</w:t>
      </w:r>
      <w:r>
        <w:rPr>
          <w:rFonts w:hint="eastAsia" w:ascii="仿宋" w:hAnsi="仿宋" w:eastAsia="仿宋" w:cs="仿宋"/>
          <w:spacing w:val="-16"/>
          <w:kern w:val="0"/>
          <w:sz w:val="32"/>
          <w:szCs w:val="32"/>
          <w:lang w:val="en-US" w:eastAsia="zh-CN"/>
        </w:rPr>
        <w:t>100米、立定</w:t>
      </w:r>
      <w:r>
        <w:rPr>
          <w:rFonts w:hint="eastAsia" w:ascii="仿宋" w:hAnsi="仿宋" w:eastAsia="仿宋" w:cs="仿宋"/>
          <w:spacing w:val="-16"/>
          <w:kern w:val="0"/>
          <w:sz w:val="32"/>
          <w:szCs w:val="32"/>
        </w:rPr>
        <w:t>跳远</w:t>
      </w:r>
      <w:r>
        <w:rPr>
          <w:rFonts w:hint="eastAsia" w:ascii="仿宋" w:hAnsi="仿宋" w:eastAsia="仿宋" w:cs="仿宋"/>
          <w:spacing w:val="-16"/>
          <w:kern w:val="0"/>
          <w:sz w:val="32"/>
          <w:szCs w:val="32"/>
          <w:lang w:eastAsia="zh-CN"/>
        </w:rPr>
        <w:t>、实心球、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踢毽子</w:t>
      </w:r>
      <w:r>
        <w:rPr>
          <w:rFonts w:hint="eastAsia" w:ascii="仿宋" w:hAnsi="仿宋" w:eastAsia="仿宋" w:cs="仿宋"/>
          <w:spacing w:val="-16"/>
          <w:kern w:val="0"/>
          <w:sz w:val="32"/>
          <w:szCs w:val="32"/>
        </w:rPr>
        <w:t>每个部门每项限报两名教师；</w:t>
      </w:r>
      <w:r>
        <w:rPr>
          <w:rFonts w:hint="eastAsia" w:ascii="仿宋" w:hAnsi="仿宋" w:eastAsia="仿宋" w:cs="仿宋"/>
          <w:spacing w:val="-16"/>
          <w:kern w:val="0"/>
          <w:sz w:val="32"/>
          <w:szCs w:val="32"/>
          <w:lang w:val="en-US" w:eastAsia="zh-CN"/>
        </w:rPr>
        <w:t>一分钟集体跳绳（3男 3 女）（含摇绳队员）</w:t>
      </w:r>
      <w:r>
        <w:rPr>
          <w:rFonts w:hint="eastAsia" w:ascii="仿宋" w:hAnsi="仿宋" w:eastAsia="仿宋" w:cs="仿宋"/>
          <w:spacing w:val="-16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4X100米接力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2男2女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、</w:t>
      </w:r>
      <w:r>
        <w:rPr>
          <w:rFonts w:hint="eastAsia" w:ascii="仿宋" w:hAnsi="仿宋" w:eastAsia="仿宋" w:cs="仿宋"/>
          <w:spacing w:val="-16"/>
          <w:kern w:val="0"/>
          <w:sz w:val="32"/>
          <w:szCs w:val="32"/>
        </w:rPr>
        <w:t>拔河比赛</w:t>
      </w:r>
      <w:r>
        <w:rPr>
          <w:rFonts w:hint="eastAsia" w:ascii="仿宋" w:hAnsi="仿宋" w:eastAsia="仿宋" w:cs="仿宋"/>
          <w:spacing w:val="-16"/>
          <w:kern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pacing w:val="-16"/>
          <w:kern w:val="0"/>
          <w:sz w:val="32"/>
          <w:szCs w:val="32"/>
        </w:rPr>
        <w:t>5</w:t>
      </w:r>
      <w:r>
        <w:rPr>
          <w:rFonts w:hint="eastAsia" w:ascii="仿宋" w:hAnsi="仿宋" w:eastAsia="仿宋" w:cs="仿宋"/>
          <w:spacing w:val="-16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-16"/>
          <w:kern w:val="0"/>
          <w:sz w:val="32"/>
          <w:szCs w:val="32"/>
        </w:rPr>
        <w:t>男</w:t>
      </w:r>
      <w:r>
        <w:rPr>
          <w:rFonts w:hint="eastAsia" w:ascii="仿宋" w:hAnsi="仿宋" w:eastAsia="仿宋" w:cs="仿宋"/>
          <w:spacing w:val="-16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-16"/>
          <w:kern w:val="0"/>
          <w:sz w:val="32"/>
          <w:szCs w:val="32"/>
        </w:rPr>
        <w:t>5</w:t>
      </w:r>
      <w:r>
        <w:rPr>
          <w:rFonts w:hint="eastAsia" w:ascii="仿宋" w:hAnsi="仿宋" w:eastAsia="仿宋" w:cs="仿宋"/>
          <w:spacing w:val="-16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-16"/>
          <w:kern w:val="0"/>
          <w:sz w:val="32"/>
          <w:szCs w:val="32"/>
        </w:rPr>
        <w:t>女</w:t>
      </w:r>
      <w:r>
        <w:rPr>
          <w:rFonts w:hint="eastAsia" w:ascii="仿宋" w:hAnsi="仿宋" w:eastAsia="仿宋" w:cs="仿宋"/>
          <w:spacing w:val="-16"/>
          <w:kern w:val="0"/>
          <w:sz w:val="32"/>
          <w:szCs w:val="32"/>
          <w:lang w:eastAsia="zh-CN"/>
        </w:rPr>
        <w:t>）、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定点投篮（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5男5女）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、旋风跑（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2男2女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、翻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轮胎接力（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5男5女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）、集体翻牌游戏（共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9人男女不限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以上项目</w:t>
      </w:r>
      <w:r>
        <w:rPr>
          <w:rFonts w:hint="eastAsia" w:ascii="仿宋" w:hAnsi="仿宋" w:eastAsia="仿宋" w:cs="仿宋"/>
          <w:spacing w:val="-16"/>
          <w:kern w:val="0"/>
          <w:sz w:val="32"/>
          <w:szCs w:val="32"/>
        </w:rPr>
        <w:t>每个部门</w:t>
      </w:r>
      <w:r>
        <w:rPr>
          <w:rFonts w:hint="eastAsia" w:ascii="仿宋" w:hAnsi="仿宋" w:eastAsia="仿宋" w:cs="仿宋"/>
          <w:spacing w:val="-16"/>
          <w:kern w:val="0"/>
          <w:sz w:val="32"/>
          <w:szCs w:val="32"/>
          <w:lang w:eastAsia="zh-CN"/>
        </w:rPr>
        <w:t>每项</w:t>
      </w:r>
      <w:r>
        <w:rPr>
          <w:rFonts w:hint="eastAsia" w:ascii="仿宋" w:hAnsi="仿宋" w:eastAsia="仿宋" w:cs="仿宋"/>
          <w:spacing w:val="-16"/>
          <w:kern w:val="0"/>
          <w:sz w:val="32"/>
          <w:szCs w:val="32"/>
        </w:rPr>
        <w:t>限报</w:t>
      </w:r>
      <w:r>
        <w:rPr>
          <w:rFonts w:hint="eastAsia" w:ascii="仿宋" w:hAnsi="仿宋" w:eastAsia="仿宋" w:cs="仿宋"/>
          <w:spacing w:val="-16"/>
          <w:kern w:val="0"/>
          <w:sz w:val="32"/>
          <w:szCs w:val="32"/>
          <w:lang w:val="en-US" w:eastAsia="zh-CN"/>
        </w:rPr>
        <w:t>1队</w:t>
      </w:r>
      <w:r>
        <w:rPr>
          <w:rFonts w:hint="eastAsia" w:ascii="仿宋" w:hAnsi="仿宋" w:eastAsia="仿宋" w:cs="仿宋"/>
          <w:spacing w:val="-16"/>
          <w:kern w:val="0"/>
          <w:sz w:val="32"/>
          <w:szCs w:val="32"/>
        </w:rPr>
        <w:t>。</w:t>
      </w:r>
    </w:p>
    <w:p w14:paraId="116FC641">
      <w:pPr>
        <w:topLinePunct/>
        <w:spacing w:line="360" w:lineRule="auto"/>
        <w:ind w:firstLine="480"/>
        <w:outlineLvl w:val="1"/>
        <w:rPr>
          <w:rFonts w:hint="eastAsia" w:ascii="仿宋" w:hAnsi="仿宋" w:eastAsia="仿宋" w:cs="仿宋"/>
          <w:spacing w:val="-16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kern w:val="0"/>
          <w:sz w:val="32"/>
          <w:szCs w:val="32"/>
        </w:rPr>
        <w:t>、霍里山校区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学生</w:t>
      </w:r>
      <w:r>
        <w:rPr>
          <w:rFonts w:hint="eastAsia" w:ascii="仿宋" w:hAnsi="仿宋" w:eastAsia="仿宋" w:cs="仿宋"/>
          <w:kern w:val="0"/>
          <w:sz w:val="32"/>
          <w:szCs w:val="32"/>
        </w:rPr>
        <w:t>报名限报田径类项目，趣味类项目不报名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</w:p>
    <w:p w14:paraId="078A794B">
      <w:pPr>
        <w:topLinePunct/>
        <w:spacing w:line="460" w:lineRule="exact"/>
        <w:outlineLvl w:val="0"/>
        <w:rPr>
          <w:rFonts w:hint="eastAsia" w:ascii="黑体" w:hAnsi="黑体" w:eastAsia="黑体" w:cs="黑体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五、竞赛办法</w:t>
      </w:r>
    </w:p>
    <w:p w14:paraId="6A764A22">
      <w:pPr>
        <w:topLinePunct/>
        <w:spacing w:line="46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1、比赛采用国家体育总局审定的最新田径规则。400米（含400米）以下竞赛项目采用预决赛。</w:t>
      </w:r>
    </w:p>
    <w:p w14:paraId="7579F91D">
      <w:pPr>
        <w:topLinePunct/>
        <w:spacing w:line="46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2、协力共进、两人三足、穿梭接力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跑</w:t>
      </w:r>
      <w:r>
        <w:rPr>
          <w:rFonts w:hint="eastAsia" w:ascii="仿宋" w:hAnsi="仿宋" w:eastAsia="仿宋" w:cs="仿宋"/>
          <w:kern w:val="0"/>
          <w:sz w:val="32"/>
          <w:szCs w:val="32"/>
        </w:rPr>
        <w:t>竞赛、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一分钟集体跳绳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实心球、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拔河、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旋风跑、定点投篮、翻轮胎接力、集体翻牌游戏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(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详细规则</w:t>
      </w:r>
      <w:r>
        <w:rPr>
          <w:rFonts w:hint="eastAsia" w:ascii="仿宋" w:hAnsi="仿宋" w:eastAsia="仿宋" w:cs="仿宋"/>
          <w:kern w:val="0"/>
          <w:sz w:val="32"/>
          <w:szCs w:val="32"/>
        </w:rPr>
        <w:t>见附件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)</w:t>
      </w:r>
    </w:p>
    <w:p w14:paraId="4196941C">
      <w:pPr>
        <w:spacing w:line="360" w:lineRule="auto"/>
        <w:ind w:left="359" w:leftChars="171" w:firstLine="160" w:firstLineChars="5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3、如遇单项参赛人数不足录取人数，减一录取。</w:t>
      </w:r>
    </w:p>
    <w:p w14:paraId="597E1979">
      <w:pPr>
        <w:spacing w:line="360" w:lineRule="auto"/>
        <w:ind w:left="359" w:leftChars="171" w:firstLine="160" w:firstLineChars="5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4、抽签：所有项目均在竞赛主裁判、总裁判长监督下，由大会抽签排出</w:t>
      </w:r>
    </w:p>
    <w:p w14:paraId="3E22C1DA"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5、抗议与最终裁决：如对裁判的裁决有异议时，由领队向裁判提出抗议，如对裁判长就比赛作出的裁决不服，可用书面形式按申诉的规定时限（见规则）向仲裁委员会提出申诉，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由</w:t>
      </w:r>
      <w:r>
        <w:rPr>
          <w:rFonts w:hint="eastAsia" w:ascii="仿宋" w:hAnsi="仿宋" w:eastAsia="仿宋" w:cs="仿宋"/>
          <w:sz w:val="32"/>
          <w:szCs w:val="32"/>
        </w:rPr>
        <w:t>仲裁委员会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议定后</w:t>
      </w:r>
      <w:r>
        <w:rPr>
          <w:rFonts w:hint="eastAsia" w:ascii="仿宋" w:hAnsi="仿宋" w:eastAsia="仿宋" w:cs="仿宋"/>
          <w:sz w:val="32"/>
          <w:szCs w:val="32"/>
        </w:rPr>
        <w:t>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决策</w:t>
      </w:r>
      <w:r>
        <w:rPr>
          <w:rFonts w:hint="eastAsia" w:ascii="仿宋" w:hAnsi="仿宋" w:eastAsia="仿宋" w:cs="仿宋"/>
          <w:sz w:val="32"/>
          <w:szCs w:val="32"/>
        </w:rPr>
        <w:t>为最终裁决</w:t>
      </w:r>
    </w:p>
    <w:p w14:paraId="151B5267">
      <w:pPr>
        <w:spacing w:line="360" w:lineRule="auto"/>
        <w:ind w:firstLine="640" w:firstLineChars="200"/>
        <w:outlineLvl w:val="1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号码布一律置于胸前，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注：</w:t>
      </w:r>
      <w:r>
        <w:rPr>
          <w:rFonts w:hint="eastAsia" w:ascii="仿宋" w:hAnsi="仿宋" w:eastAsia="仿宋" w:cs="仿宋"/>
          <w:kern w:val="0"/>
          <w:sz w:val="32"/>
          <w:szCs w:val="32"/>
        </w:rPr>
        <w:t>无号码布者不得参赛。</w:t>
      </w:r>
    </w:p>
    <w:p w14:paraId="426DDF8A">
      <w:pPr>
        <w:topLinePunct/>
        <w:spacing w:line="460" w:lineRule="exact"/>
        <w:outlineLvl w:val="0"/>
        <w:rPr>
          <w:rFonts w:hint="eastAsia" w:ascii="黑体" w:hAnsi="黑体" w:eastAsia="黑体" w:cs="黑体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六、录取名次及计分</w:t>
      </w:r>
    </w:p>
    <w:p w14:paraId="44E31A13"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1、团体名次：以学院为单位发团体总分第一名和道德风尚奖证书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以代表队为单位取前八名发证书。</w:t>
      </w:r>
    </w:p>
    <w:p w14:paraId="08BEEBE5"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如遇两队以上总分相等，以破记录多者列前，如仍然相等则以第一名多者名次列前，余类推。</w:t>
      </w:r>
    </w:p>
    <w:p w14:paraId="2CFFD7C2">
      <w:pPr>
        <w:spacing w:line="360" w:lineRule="auto"/>
        <w:ind w:firstLine="480" w:firstLineChars="15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2、个人名次：各单项录取前八名，按9、7、6、5、4</w:t>
      </w:r>
      <w:r>
        <w:rPr>
          <w:rFonts w:hint="eastAsia" w:ascii="仿宋" w:hAnsi="仿宋" w:eastAsia="仿宋" w:cs="仿宋"/>
          <w:kern w:val="0"/>
          <w:sz w:val="32"/>
          <w:szCs w:val="32"/>
        </w:rPr>
        <w:t>、3、2、1计团体总分，接力项目加倍计分。破校纪录加9分，破省纪录加18分。</w:t>
      </w:r>
    </w:p>
    <w:p w14:paraId="1C10C741">
      <w:pPr>
        <w:topLinePunct/>
        <w:spacing w:line="360" w:lineRule="auto"/>
        <w:ind w:firstLine="480" w:firstLineChars="15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3、个人奖：凡获得各单项前三名颁发奖牌、奖状、纪念品，后五名颁发奖状。</w:t>
      </w:r>
    </w:p>
    <w:p w14:paraId="6F439E22">
      <w:pPr>
        <w:topLinePunct/>
        <w:spacing w:line="360" w:lineRule="auto"/>
        <w:ind w:firstLine="480" w:firstLineChars="15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4、趣味类项目取前三名，不发奖牌，不计团体总分，只发奖状。</w:t>
      </w:r>
    </w:p>
    <w:p w14:paraId="18CA0527">
      <w:pPr>
        <w:topLinePunct/>
        <w:spacing w:line="360" w:lineRule="auto"/>
        <w:ind w:firstLine="480" w:firstLineChars="15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5、教师比赛奖品及录取名次由工会统一安排。</w:t>
      </w:r>
    </w:p>
    <w:p w14:paraId="04A51F7D">
      <w:pPr>
        <w:topLinePunct/>
        <w:spacing w:line="360" w:lineRule="auto"/>
        <w:ind w:firstLine="480" w:firstLineChars="15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6、比赛设置优秀组织奖：对比赛中遵守纪律、服从裁判并变表现良好的学院或单位，以及在比赛过程中观众席组织秩序良好的学院或单位，经评审后颁发证书。</w:t>
      </w:r>
    </w:p>
    <w:p w14:paraId="76DB6CDA">
      <w:pPr>
        <w:topLinePunct/>
        <w:spacing w:line="360" w:lineRule="auto"/>
        <w:ind w:firstLine="480" w:firstLineChars="15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kern w:val="0"/>
          <w:sz w:val="32"/>
          <w:szCs w:val="32"/>
        </w:rPr>
        <w:t>、体育道德风尚奖的评比中，评比内容包括：入场式方队、各单位场地宣传、拉拉队、广播稿等。</w:t>
      </w:r>
    </w:p>
    <w:p w14:paraId="3872AE1B">
      <w:pPr>
        <w:topLinePunct/>
        <w:spacing w:line="460" w:lineRule="exact"/>
        <w:outlineLvl w:val="0"/>
        <w:rPr>
          <w:rFonts w:hint="eastAsia" w:ascii="黑体" w:hAnsi="黑体" w:eastAsia="黑体" w:cs="黑体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七、报名时间</w:t>
      </w:r>
    </w:p>
    <w:p w14:paraId="2E84B4BB">
      <w:pPr>
        <w:topLinePunct/>
        <w:spacing w:line="360" w:lineRule="auto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各单位于202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kern w:val="0"/>
          <w:sz w:val="32"/>
          <w:szCs w:val="32"/>
        </w:rPr>
        <w:t>年10月1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kern w:val="0"/>
          <w:sz w:val="32"/>
          <w:szCs w:val="32"/>
        </w:rPr>
        <w:t>日下午5点之前将报名表（要求电脑打印）交体育教研室王世辰老师处，电子文档（按要求填写）</w:t>
      </w:r>
      <w:r>
        <w:rPr>
          <w:rFonts w:hint="eastAsia" w:ascii="仿宋" w:hAnsi="仿宋" w:eastAsia="仿宋" w:cs="仿宋"/>
          <w:kern w:val="0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kern w:val="0"/>
          <w:sz w:val="32"/>
          <w:szCs w:val="32"/>
        </w:rPr>
        <w:instrText xml:space="preserve"> HYPERLINK "mailto:发到信箱75322636@qq.com" </w:instrText>
      </w:r>
      <w:r>
        <w:rPr>
          <w:rFonts w:hint="eastAsia" w:ascii="仿宋" w:hAnsi="仿宋" w:eastAsia="仿宋" w:cs="仿宋"/>
          <w:kern w:val="0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sz w:val="32"/>
          <w:szCs w:val="32"/>
        </w:rPr>
        <w:t>发到信箱1571505970@qq.com</w:t>
      </w:r>
      <w:r>
        <w:rPr>
          <w:rFonts w:hint="eastAsia" w:ascii="仿宋" w:hAnsi="仿宋" w:eastAsia="仿宋" w:cs="仿宋"/>
          <w:kern w:val="0"/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kern w:val="0"/>
          <w:sz w:val="32"/>
          <w:szCs w:val="32"/>
        </w:rPr>
        <w:t>，过期按弃权论。报名咨询电话: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kern w:val="0"/>
          <w:sz w:val="32"/>
          <w:szCs w:val="32"/>
        </w:rPr>
        <w:t>13855517995王老师。</w:t>
      </w:r>
    </w:p>
    <w:p w14:paraId="4B51659C">
      <w:pPr>
        <w:topLinePunct/>
        <w:spacing w:line="460" w:lineRule="exact"/>
        <w:outlineLvl w:val="0"/>
        <w:rPr>
          <w:rFonts w:hint="eastAsia" w:ascii="黑体" w:hAnsi="黑体" w:eastAsia="黑体" w:cs="黑体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八、其它事宜</w:t>
      </w:r>
    </w:p>
    <w:p w14:paraId="6FF9D316">
      <w:pPr>
        <w:topLinePunct/>
        <w:spacing w:line="360" w:lineRule="auto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1、入场式队伍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各学院派一个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100人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方阵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，其中方阵学生96人，旗手1人，参会领导3人。</w:t>
      </w:r>
      <w:r>
        <w:rPr>
          <w:rFonts w:hint="eastAsia" w:ascii="仿宋" w:hAnsi="仿宋" w:eastAsia="仿宋" w:cs="仿宋"/>
          <w:kern w:val="0"/>
          <w:sz w:val="32"/>
          <w:szCs w:val="32"/>
        </w:rPr>
        <w:t>为展现各学院风采，各代表队在经过主席台行进过程中时可安排有特色的风采展示，代表队队形、服装、道具自行安排。望各院系领导、辅导员积极准备，组织好入场式及参赛队伍。</w:t>
      </w:r>
    </w:p>
    <w:p w14:paraId="618919EC">
      <w:pPr>
        <w:topLinePunct/>
        <w:spacing w:line="360" w:lineRule="auto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2、闭幕式各学院派一个83人方阵，其中方阵学生80人，旗手1人，参会领导2人。闭幕式各学院方阵站位与开幕式入场后站位一致。</w:t>
      </w:r>
    </w:p>
    <w:p w14:paraId="7D7C3447">
      <w:pPr>
        <w:topLinePunct/>
        <w:spacing w:line="360" w:lineRule="auto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kern w:val="0"/>
          <w:sz w:val="32"/>
          <w:szCs w:val="32"/>
        </w:rPr>
        <w:t>、凡报名参赛的运动员不得无故弃权，如遇特殊情况无法参赛者，需提前一天向大会组委会请假。</w:t>
      </w:r>
    </w:p>
    <w:p w14:paraId="21D7F392">
      <w:pPr>
        <w:topLinePunct/>
        <w:spacing w:line="460" w:lineRule="exact"/>
        <w:ind w:firstLine="640" w:firstLineChars="200"/>
        <w:outlineLvl w:val="1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kern w:val="0"/>
          <w:sz w:val="32"/>
          <w:szCs w:val="32"/>
        </w:rPr>
        <w:t>、接力项目比赛，各队必须穿着统一服装，方可比赛。</w:t>
      </w:r>
    </w:p>
    <w:p w14:paraId="7310D57C">
      <w:pPr>
        <w:topLinePunct/>
        <w:spacing w:line="46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kern w:val="0"/>
          <w:sz w:val="32"/>
          <w:szCs w:val="32"/>
        </w:rPr>
        <w:t>、运动员参赛不得跨院系、不得冒名顶替，一经发现取消该运动员比赛资格及其得分，并扣除该运动员所在队及直接关联队的团体总分各10分。</w:t>
      </w:r>
    </w:p>
    <w:p w14:paraId="7FC7D375">
      <w:pPr>
        <w:topLinePunct/>
        <w:spacing w:line="460" w:lineRule="exact"/>
        <w:outlineLvl w:val="0"/>
        <w:rPr>
          <w:rFonts w:hint="eastAsia" w:ascii="黑体" w:hAnsi="黑体" w:eastAsia="黑体" w:cs="黑体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九、未尽事宜另行通知。</w:t>
      </w:r>
    </w:p>
    <w:p w14:paraId="4B8EDE4D">
      <w:pPr>
        <w:topLinePunct/>
        <w:spacing w:line="460" w:lineRule="exact"/>
        <w:outlineLvl w:val="0"/>
        <w:rPr>
          <w:rFonts w:hint="eastAsia" w:ascii="黑体" w:hAnsi="黑体" w:eastAsia="黑体" w:cs="黑体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十、本规程解释权归属皖江工学院体育教研室。</w:t>
      </w:r>
    </w:p>
    <w:p w14:paraId="2BACB5E6">
      <w:pPr>
        <w:topLinePunct/>
        <w:spacing w:line="460" w:lineRule="exact"/>
        <w:outlineLvl w:val="0"/>
        <w:rPr>
          <w:rFonts w:hint="eastAsia" w:ascii="黑体" w:hAnsi="黑体" w:eastAsia="黑体" w:cs="黑体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十一、号码分配：</w:t>
      </w:r>
    </w:p>
    <w:p w14:paraId="1DC9F47B">
      <w:pPr>
        <w:topLinePunct/>
        <w:spacing w:line="46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号码布由学校发放到各单位。该号码布今后将永久使用，请各单位领取后自行妥善保管，遗失赔偿。起始号码编排为男队，各单位单项号码分配如下：</w:t>
      </w:r>
    </w:p>
    <w:p w14:paraId="5768F77D">
      <w:pPr>
        <w:topLinePunct/>
        <w:spacing w:line="46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详见《各单位运动员比赛号码》</w:t>
      </w:r>
    </w:p>
    <w:p w14:paraId="6D575C32">
      <w:pPr>
        <w:topLinePunct/>
        <w:spacing w:line="460" w:lineRule="exact"/>
        <w:rPr>
          <w:rFonts w:hint="eastAsia" w:ascii="仿宋" w:hAnsi="仿宋" w:eastAsia="仿宋" w:cs="仿宋"/>
          <w:b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br w:type="page"/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附件</w:t>
      </w:r>
    </w:p>
    <w:p w14:paraId="22C80E9F">
      <w:pPr>
        <w:topLinePunct/>
        <w:spacing w:line="460" w:lineRule="exact"/>
        <w:ind w:firstLine="883" w:firstLineChars="200"/>
        <w:jc w:val="center"/>
        <w:rPr>
          <w:rFonts w:hint="eastAsia" w:ascii="宋体" w:hAnsi="宋体" w:eastAsia="宋体" w:cs="宋体"/>
          <w:b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kern w:val="0"/>
          <w:sz w:val="44"/>
          <w:szCs w:val="44"/>
        </w:rPr>
        <w:t>202</w:t>
      </w:r>
      <w:r>
        <w:rPr>
          <w:rFonts w:hint="eastAsia" w:ascii="宋体" w:hAnsi="宋体" w:eastAsia="宋体" w:cs="宋体"/>
          <w:b/>
          <w:kern w:val="0"/>
          <w:sz w:val="44"/>
          <w:szCs w:val="44"/>
          <w:lang w:val="en-US" w:eastAsia="zh-CN"/>
        </w:rPr>
        <w:t>4</w:t>
      </w:r>
      <w:r>
        <w:rPr>
          <w:rFonts w:hint="eastAsia" w:ascii="宋体" w:hAnsi="宋体" w:eastAsia="宋体" w:cs="宋体"/>
          <w:b/>
          <w:kern w:val="0"/>
          <w:sz w:val="44"/>
          <w:szCs w:val="44"/>
        </w:rPr>
        <w:t>年田径运动会趣味类项目</w:t>
      </w:r>
    </w:p>
    <w:p w14:paraId="3D893EF3">
      <w:pPr>
        <w:topLinePunct/>
        <w:spacing w:line="460" w:lineRule="exact"/>
        <w:ind w:firstLine="883" w:firstLineChars="200"/>
        <w:jc w:val="center"/>
        <w:rPr>
          <w:rFonts w:hint="eastAsia" w:ascii="宋体" w:hAnsi="宋体" w:eastAsia="宋体" w:cs="宋体"/>
          <w:b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kern w:val="0"/>
          <w:sz w:val="44"/>
          <w:szCs w:val="44"/>
        </w:rPr>
        <w:t>比赛办法</w:t>
      </w:r>
    </w:p>
    <w:p w14:paraId="2B4A0901">
      <w:pPr>
        <w:topLinePunct/>
        <w:spacing w:line="460" w:lineRule="exact"/>
        <w:ind w:firstLine="883" w:firstLineChars="200"/>
        <w:jc w:val="center"/>
        <w:rPr>
          <w:rFonts w:hint="eastAsia" w:ascii="宋体" w:hAnsi="宋体" w:eastAsia="宋体" w:cs="宋体"/>
          <w:b/>
          <w:kern w:val="0"/>
          <w:sz w:val="44"/>
          <w:szCs w:val="44"/>
        </w:rPr>
      </w:pPr>
    </w:p>
    <w:p w14:paraId="3259CF8C">
      <w:pPr>
        <w:topLinePunct/>
        <w:spacing w:line="460" w:lineRule="exact"/>
        <w:ind w:firstLine="640" w:firstLineChars="200"/>
        <w:outlineLvl w:val="1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1、协同共进比赛办法</w:t>
      </w:r>
    </w:p>
    <w:p w14:paraId="08AECDE5">
      <w:pPr>
        <w:topLinePunct/>
        <w:spacing w:line="46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每队4人，赛道30米。开赛前，各队于起点后，同队4人同时背向站立(前后左右)，以双臂与相邻的两侧同伴互挽成背向圈状。发令后，４名运动员协调一致挽臂同行，直至终点，用时少者名次列前。。</w:t>
      </w:r>
    </w:p>
    <w:p w14:paraId="1184C102">
      <w:pPr>
        <w:topLinePunct/>
        <w:spacing w:line="460" w:lineRule="exact"/>
        <w:ind w:firstLine="640" w:firstLineChars="200"/>
        <w:outlineLvl w:val="1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2、两人三足比赛办法</w:t>
      </w:r>
    </w:p>
    <w:p w14:paraId="342B5584">
      <w:pPr>
        <w:topLinePunct/>
        <w:spacing w:line="46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项目规则：比赛距离30米，两人组成一组，赛前每单位两位运动员各一条腿用两条带子捆绑在一起（捆在踝关节部位和小腿靠近膝关节部位，捆牢）。站立式起跑，鸣起跑信号后，两人同时起跑，以两人躯干到达终点线后沿垂直面，方为到达终点。按比赛时间少者名次列前。</w:t>
      </w:r>
    </w:p>
    <w:p w14:paraId="0C163213">
      <w:pPr>
        <w:topLinePunct/>
        <w:spacing w:line="460" w:lineRule="exact"/>
        <w:ind w:firstLine="640" w:firstLineChars="200"/>
        <w:outlineLvl w:val="2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3、12×30米迎面 穿梭接力</w:t>
      </w:r>
    </w:p>
    <w:p w14:paraId="50591B89">
      <w:pPr>
        <w:topLinePunct/>
        <w:spacing w:line="46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每队参加12人（6男6女），跑道两端各有6名队员，起点队员抱三个篮球跑30米将球交本队比赛运动员，依次类推，四人交接无误，成绩有效，途中或交接时掉球须在原地完成传接球之后继续进行比赛，否则成绩无效。按比赛时间少者名次列前。</w:t>
      </w:r>
    </w:p>
    <w:p w14:paraId="3CF66BBE">
      <w:pPr>
        <w:topLinePunct/>
        <w:spacing w:line="460" w:lineRule="exact"/>
        <w:ind w:firstLine="640" w:firstLineChars="200"/>
        <w:outlineLvl w:val="1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4、拔河比赛</w:t>
      </w:r>
    </w:p>
    <w:p w14:paraId="4253D0D4">
      <w:pPr>
        <w:topLinePunct/>
        <w:spacing w:line="46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每队参加10人，五男和五名女进行比赛。比赛采取现场抽签方式排列对阵，按照淘汰赛三局两胜制。在场地上画3条平行的短线，间隔2米，居中的为中线，两边的为界。拔河绳中间系一根红带子作为标志带，下面悬挂一重物垂直于中线。参赛的两队人数相等，同时上场。队员依次交错分别站在河界后拔河绳的两侧，待裁判鸣哨后，双方各自一齐用力拉绳，把标志带拉过本队河界的队为胜方。</w:t>
      </w:r>
    </w:p>
    <w:p w14:paraId="5D636041">
      <w:pPr>
        <w:topLinePunct/>
        <w:spacing w:line="460" w:lineRule="exact"/>
        <w:ind w:firstLine="640" w:firstLineChars="200"/>
        <w:outlineLvl w:val="1"/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5、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/>
        </w:rPr>
        <w:t>一分集体钟跳绳</w:t>
      </w:r>
    </w:p>
    <w:p w14:paraId="4BED09E5">
      <w:pPr>
        <w:topLinePunct/>
        <w:spacing w:line="460" w:lineRule="exact"/>
        <w:ind w:firstLine="640" w:firstLineChars="200"/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/>
        </w:rPr>
        <w:t>三男三女（包含两名摇绳队员），计时一分钟，按照一分钟跳绳个数进行排名。如遇到并列</w:t>
      </w:r>
      <w:r>
        <w:rPr>
          <w:rFonts w:hint="eastAsia" w:ascii="仿宋" w:hAnsi="仿宋" w:eastAsia="仿宋" w:cs="仿宋"/>
          <w:kern w:val="0"/>
          <w:sz w:val="32"/>
          <w:szCs w:val="32"/>
        </w:rPr>
        <w:t>相同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</w:rPr>
        <w:t>成绩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则</w:t>
      </w:r>
      <w:r>
        <w:rPr>
          <w:rFonts w:hint="eastAsia" w:ascii="仿宋" w:hAnsi="仿宋" w:eastAsia="仿宋" w:cs="仿宋"/>
          <w:kern w:val="0"/>
          <w:sz w:val="32"/>
          <w:szCs w:val="32"/>
        </w:rPr>
        <w:t>进行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附加</w:t>
      </w:r>
      <w:r>
        <w:rPr>
          <w:rFonts w:hint="eastAsia" w:ascii="仿宋" w:hAnsi="仿宋" w:eastAsia="仿宋" w:cs="仿宋"/>
          <w:kern w:val="0"/>
          <w:sz w:val="32"/>
          <w:szCs w:val="32"/>
        </w:rPr>
        <w:t>赛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，直至决出最终排名。</w:t>
      </w:r>
    </w:p>
    <w:p w14:paraId="0EA420A5">
      <w:pPr>
        <w:topLinePunct/>
        <w:spacing w:line="460" w:lineRule="exact"/>
        <w:ind w:firstLine="640" w:firstLineChars="200"/>
        <w:outlineLvl w:val="1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6、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踢毽子比赛</w:t>
      </w:r>
    </w:p>
    <w:p w14:paraId="7DE0E248">
      <w:pPr>
        <w:topLinePunct/>
        <w:spacing w:line="46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以一分钟踢毽子总数为最终成绩进行排名，成绩相同者须进行附加赛直至决出最终排名。</w:t>
      </w:r>
    </w:p>
    <w:p w14:paraId="74EF38AE">
      <w:pPr>
        <w:numPr>
          <w:ilvl w:val="0"/>
          <w:numId w:val="0"/>
        </w:numPr>
        <w:topLinePunct/>
        <w:spacing w:line="460" w:lineRule="exact"/>
        <w:ind w:firstLine="640" w:firstLineChars="200"/>
        <w:outlineLvl w:val="1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kern w:val="0"/>
          <w:sz w:val="32"/>
          <w:szCs w:val="32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定点投篮</w:t>
      </w:r>
    </w:p>
    <w:p w14:paraId="5074B3D8">
      <w:pPr>
        <w:topLinePunct/>
        <w:spacing w:line="46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每队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6名队员（3男3女），手持篮球站在罚球线后投篮。每人投5个球，按照6人投中总数进行排名</w:t>
      </w:r>
      <w:r>
        <w:rPr>
          <w:rFonts w:hint="eastAsia" w:ascii="仿宋" w:hAnsi="仿宋" w:eastAsia="仿宋" w:cs="仿宋"/>
          <w:kern w:val="0"/>
          <w:sz w:val="32"/>
          <w:szCs w:val="32"/>
        </w:rPr>
        <w:t>。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投篮时不能超过罚球线，否则进球无效。</w:t>
      </w:r>
      <w:r>
        <w:rPr>
          <w:rFonts w:hint="eastAsia" w:ascii="仿宋" w:hAnsi="仿宋" w:eastAsia="仿宋" w:cs="仿宋"/>
          <w:kern w:val="0"/>
          <w:sz w:val="32"/>
          <w:szCs w:val="32"/>
        </w:rPr>
        <w:t>遇到并列的相同成绩组之间进行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附加</w:t>
      </w:r>
      <w:r>
        <w:rPr>
          <w:rFonts w:hint="eastAsia" w:ascii="仿宋" w:hAnsi="仿宋" w:eastAsia="仿宋" w:cs="仿宋"/>
          <w:kern w:val="0"/>
          <w:sz w:val="32"/>
          <w:szCs w:val="32"/>
        </w:rPr>
        <w:t>赛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直至决出最终排名</w:t>
      </w:r>
      <w:r>
        <w:rPr>
          <w:rFonts w:hint="eastAsia" w:ascii="仿宋" w:hAnsi="仿宋" w:eastAsia="仿宋" w:cs="仿宋"/>
          <w:kern w:val="0"/>
          <w:sz w:val="32"/>
          <w:szCs w:val="32"/>
        </w:rPr>
        <w:t>。</w:t>
      </w:r>
    </w:p>
    <w:p w14:paraId="0915CB7D">
      <w:pPr>
        <w:numPr>
          <w:ilvl w:val="0"/>
          <w:numId w:val="0"/>
        </w:numPr>
        <w:topLinePunct/>
        <w:spacing w:line="460" w:lineRule="exact"/>
        <w:ind w:firstLine="640" w:firstLineChars="200"/>
        <w:outlineLvl w:val="1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8、实心球</w:t>
      </w:r>
    </w:p>
    <w:p w14:paraId="7E74BF76">
      <w:pPr>
        <w:topLinePunct/>
        <w:spacing w:line="46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双手握住实心球举过头顶向前投掷，投掷完后双脚不得踩踏起始线否则视为犯规成绩无效。每人3次机会，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/>
        </w:rPr>
        <w:t>如遇到并列</w:t>
      </w:r>
      <w:r>
        <w:rPr>
          <w:rFonts w:hint="eastAsia" w:ascii="仿宋" w:hAnsi="仿宋" w:eastAsia="仿宋" w:cs="仿宋"/>
          <w:kern w:val="0"/>
          <w:sz w:val="32"/>
          <w:szCs w:val="32"/>
        </w:rPr>
        <w:t>相同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</w:rPr>
        <w:t>成绩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则</w:t>
      </w:r>
      <w:r>
        <w:rPr>
          <w:rFonts w:hint="eastAsia" w:ascii="仿宋" w:hAnsi="仿宋" w:eastAsia="仿宋" w:cs="仿宋"/>
          <w:kern w:val="0"/>
          <w:sz w:val="32"/>
          <w:szCs w:val="32"/>
        </w:rPr>
        <w:t>进行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附加</w:t>
      </w:r>
      <w:r>
        <w:rPr>
          <w:rFonts w:hint="eastAsia" w:ascii="仿宋" w:hAnsi="仿宋" w:eastAsia="仿宋" w:cs="仿宋"/>
          <w:kern w:val="0"/>
          <w:sz w:val="32"/>
          <w:szCs w:val="32"/>
        </w:rPr>
        <w:t>赛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直至决出最终排名。</w:t>
      </w:r>
    </w:p>
    <w:p w14:paraId="5864F468">
      <w:pPr>
        <w:numPr>
          <w:ilvl w:val="0"/>
          <w:numId w:val="1"/>
        </w:numPr>
        <w:topLinePunct/>
        <w:spacing w:line="460" w:lineRule="exact"/>
        <w:ind w:left="0" w:leftChars="0" w:firstLine="640" w:firstLineChars="200"/>
        <w:outlineLvl w:val="1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旋风跑</w:t>
      </w:r>
    </w:p>
    <w:p w14:paraId="1EE38334">
      <w:pPr>
        <w:topLinePunct/>
        <w:spacing w:line="46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比赛过程中4名队员必须手持木棍绕过标志物折返（30米），如有掉队则取消成绩。计时以第一名队员冲过终点为准，用时最少的队伍获胜。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/>
        </w:rPr>
        <w:t>如遇到并列</w:t>
      </w:r>
      <w:r>
        <w:rPr>
          <w:rFonts w:hint="eastAsia" w:ascii="仿宋" w:hAnsi="仿宋" w:eastAsia="仿宋" w:cs="仿宋"/>
          <w:kern w:val="0"/>
          <w:sz w:val="32"/>
          <w:szCs w:val="32"/>
        </w:rPr>
        <w:t>相同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</w:rPr>
        <w:t>成绩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则</w:t>
      </w:r>
      <w:r>
        <w:rPr>
          <w:rFonts w:hint="eastAsia" w:ascii="仿宋" w:hAnsi="仿宋" w:eastAsia="仿宋" w:cs="仿宋"/>
          <w:kern w:val="0"/>
          <w:sz w:val="32"/>
          <w:szCs w:val="32"/>
        </w:rPr>
        <w:t>进行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附加</w:t>
      </w:r>
      <w:r>
        <w:rPr>
          <w:rFonts w:hint="eastAsia" w:ascii="仿宋" w:hAnsi="仿宋" w:eastAsia="仿宋" w:cs="仿宋"/>
          <w:kern w:val="0"/>
          <w:sz w:val="32"/>
          <w:szCs w:val="32"/>
        </w:rPr>
        <w:t>赛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直至决出最终排名。</w:t>
      </w:r>
    </w:p>
    <w:p w14:paraId="4F3FCE72">
      <w:pPr>
        <w:numPr>
          <w:ilvl w:val="0"/>
          <w:numId w:val="1"/>
        </w:numPr>
        <w:topLinePunct/>
        <w:spacing w:line="460" w:lineRule="exact"/>
        <w:ind w:left="0" w:leftChars="0" w:firstLine="640" w:firstLineChars="200"/>
        <w:outlineLvl w:val="1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翻轮胎接力</w:t>
      </w:r>
    </w:p>
    <w:p w14:paraId="449FE68A">
      <w:pPr>
        <w:topLinePunct/>
        <w:spacing w:line="46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比赛队员依次以10米折返距离翻轮胎接力。在比赛过程中不得采用滚、提等方式移动轮胎，用时最少的队伍获胜。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/>
        </w:rPr>
        <w:t>如遇到并列</w:t>
      </w:r>
      <w:r>
        <w:rPr>
          <w:rFonts w:hint="eastAsia" w:ascii="仿宋" w:hAnsi="仿宋" w:eastAsia="仿宋" w:cs="仿宋"/>
          <w:kern w:val="0"/>
          <w:sz w:val="32"/>
          <w:szCs w:val="32"/>
        </w:rPr>
        <w:t>相同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</w:rPr>
        <w:t>成绩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则</w:t>
      </w:r>
      <w:r>
        <w:rPr>
          <w:rFonts w:hint="eastAsia" w:ascii="仿宋" w:hAnsi="仿宋" w:eastAsia="仿宋" w:cs="仿宋"/>
          <w:kern w:val="0"/>
          <w:sz w:val="32"/>
          <w:szCs w:val="32"/>
        </w:rPr>
        <w:t>进行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附加</w:t>
      </w:r>
      <w:r>
        <w:rPr>
          <w:rFonts w:hint="eastAsia" w:ascii="仿宋" w:hAnsi="仿宋" w:eastAsia="仿宋" w:cs="仿宋"/>
          <w:kern w:val="0"/>
          <w:sz w:val="32"/>
          <w:szCs w:val="32"/>
        </w:rPr>
        <w:t>赛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直至决出最终排名。</w:t>
      </w:r>
    </w:p>
    <w:p w14:paraId="4179B9C8">
      <w:pPr>
        <w:numPr>
          <w:ilvl w:val="0"/>
          <w:numId w:val="1"/>
        </w:numPr>
        <w:topLinePunct/>
        <w:spacing w:line="460" w:lineRule="exact"/>
        <w:ind w:left="0" w:leftChars="0"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集体翻牌游戏</w:t>
      </w:r>
    </w:p>
    <w:p w14:paraId="02057014">
      <w:pPr>
        <w:numPr>
          <w:ilvl w:val="0"/>
          <w:numId w:val="0"/>
        </w:numPr>
        <w:topLinePunct/>
        <w:spacing w:line="460" w:lineRule="exact"/>
        <w:rPr>
          <w:rFonts w:hint="default" w:ascii="仿宋_GB2312" w:eastAsia="仿宋_GB2312"/>
          <w:kern w:val="0"/>
          <w:sz w:val="24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10米外放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张扑克牌，数字从1到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，反面向上。要求参赛队按照人员排序每次去一人翻一张扑克牌，扑克牌必须按照数字1到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顺序把扑克牌翻开，如果前面的人按照扑克牌顺序翻对了就翻开，如果不是按照顺序翻则照旧盖上，后面的人继续翻，最后1-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按照顺序翻开，用时最少得队获胜。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5507C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8ABE31">
                          <w:pPr>
                            <w:pStyle w:val="2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40"/>
                            </w:rPr>
                            <w:t>- 3 -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40"/>
                            </w:rPr>
                            <w:fldChar w:fldCharType="end"/>
                          </w:r>
                        </w:p>
                        <w:p w14:paraId="01F79A9E">
                          <w:pPr>
                            <w:pStyle w:val="2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B8ABE31">
                    <w:pPr>
                      <w:pStyle w:val="2"/>
                      <w:rPr>
                        <w:rFonts w:hint="eastAsia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40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40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40"/>
                      </w:rPr>
                      <w:t>- 3 -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40"/>
                      </w:rPr>
                      <w:fldChar w:fldCharType="end"/>
                    </w:r>
                  </w:p>
                  <w:p w14:paraId="01F79A9E"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2FAD3FA"/>
    <w:multiLevelType w:val="singleLevel"/>
    <w:tmpl w:val="F2FAD3FA"/>
    <w:lvl w:ilvl="0" w:tentative="0">
      <w:start w:val="9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kMjM3MDZmNWIxZDY4YTI0NTZmZDE1ODg3MzMyZDgifQ=="/>
  </w:docVars>
  <w:rsids>
    <w:rsidRoot w:val="00B82704"/>
    <w:rsid w:val="00005853"/>
    <w:rsid w:val="00073F21"/>
    <w:rsid w:val="00103882"/>
    <w:rsid w:val="00112734"/>
    <w:rsid w:val="00190A42"/>
    <w:rsid w:val="0046466A"/>
    <w:rsid w:val="00470096"/>
    <w:rsid w:val="00470A27"/>
    <w:rsid w:val="005114B0"/>
    <w:rsid w:val="005C4E4D"/>
    <w:rsid w:val="006A7BE9"/>
    <w:rsid w:val="006C0431"/>
    <w:rsid w:val="007827DB"/>
    <w:rsid w:val="00811DE5"/>
    <w:rsid w:val="008D22D1"/>
    <w:rsid w:val="009C06B9"/>
    <w:rsid w:val="00A62D3E"/>
    <w:rsid w:val="00B82704"/>
    <w:rsid w:val="00D13950"/>
    <w:rsid w:val="00D60A17"/>
    <w:rsid w:val="00DB6A5C"/>
    <w:rsid w:val="00E86D9F"/>
    <w:rsid w:val="00E9437E"/>
    <w:rsid w:val="00EB5C91"/>
    <w:rsid w:val="00FD78EC"/>
    <w:rsid w:val="00FE46CD"/>
    <w:rsid w:val="064E24C1"/>
    <w:rsid w:val="0CB67660"/>
    <w:rsid w:val="0DDB27B4"/>
    <w:rsid w:val="128E2A6C"/>
    <w:rsid w:val="26FB03FE"/>
    <w:rsid w:val="30FF686A"/>
    <w:rsid w:val="37B82DC8"/>
    <w:rsid w:val="3F31703A"/>
    <w:rsid w:val="43FD0972"/>
    <w:rsid w:val="51AC522A"/>
    <w:rsid w:val="533F09E1"/>
    <w:rsid w:val="57422D7A"/>
    <w:rsid w:val="5D266F45"/>
    <w:rsid w:val="5EF227C2"/>
    <w:rsid w:val="63841BD1"/>
    <w:rsid w:val="650D2581"/>
    <w:rsid w:val="6A806E0F"/>
    <w:rsid w:val="6B2F64D8"/>
    <w:rsid w:val="71EE24BF"/>
    <w:rsid w:val="76190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3232</Words>
  <Characters>3357</Characters>
  <Lines>10</Lines>
  <Paragraphs>3</Paragraphs>
  <TotalTime>0</TotalTime>
  <ScaleCrop>false</ScaleCrop>
  <LinksUpToDate>false</LinksUpToDate>
  <CharactersWithSpaces>3370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2021-01-07T03:17:00Z</dcterms:created>
  <dc:creator>user</dc:creator>
  <cp:lastModifiedBy>AAA</cp:lastModifiedBy>
  <dcterms:modified xsi:type="dcterms:W3CDTF">2024-09-30T08:04:24Z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6D31E060E3DC4BA590ED7377A818FA6D_13</vt:lpwstr>
  </property>
</Properties>
</file>