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9FEE4">
      <w:pPr>
        <w:spacing w:after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附件1</w:t>
      </w:r>
    </w:p>
    <w:p w14:paraId="7AA36AA5">
      <w:pPr>
        <w:spacing w:after="0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</w:p>
    <w:p w14:paraId="71B9FBDF">
      <w:pPr>
        <w:widowControl w:val="0"/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皖江工学院土木工程学院202</w:t>
      </w:r>
      <w:r>
        <w:rPr>
          <w:rFonts w:ascii="仿宋" w:hAnsi="仿宋" w:eastAsia="仿宋"/>
          <w:b/>
          <w:sz w:val="32"/>
          <w:szCs w:val="32"/>
        </w:rPr>
        <w:t>5</w:t>
      </w:r>
      <w:r>
        <w:rPr>
          <w:rFonts w:hint="eastAsia" w:ascii="仿宋" w:hAnsi="仿宋" w:eastAsia="仿宋"/>
          <w:b/>
          <w:sz w:val="32"/>
          <w:szCs w:val="32"/>
        </w:rPr>
        <w:t>级“闻天班”报名申请表</w:t>
      </w:r>
    </w:p>
    <w:tbl>
      <w:tblPr>
        <w:tblStyle w:val="2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33"/>
        <w:gridCol w:w="1760"/>
        <w:gridCol w:w="2270"/>
        <w:gridCol w:w="2191"/>
      </w:tblGrid>
      <w:tr w14:paraId="53CBD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1" w:type="dxa"/>
            <w:gridSpan w:val="2"/>
            <w:vAlign w:val="center"/>
          </w:tcPr>
          <w:p w14:paraId="4B99BD6C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学</w:t>
            </w:r>
            <w:r>
              <w:rPr>
                <w:rFonts w:ascii="仿宋" w:hAnsi="仿宋" w:eastAsia="仿宋" w:cs="仿宋_GB2312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</w:rPr>
              <w:t>号</w:t>
            </w:r>
          </w:p>
        </w:tc>
        <w:tc>
          <w:tcPr>
            <w:tcW w:w="1760" w:type="dxa"/>
            <w:vAlign w:val="center"/>
          </w:tcPr>
          <w:p w14:paraId="68FAA610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270" w:type="dxa"/>
            <w:vAlign w:val="center"/>
          </w:tcPr>
          <w:p w14:paraId="66910C94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姓</w:t>
            </w:r>
            <w:r>
              <w:rPr>
                <w:rFonts w:ascii="仿宋" w:hAnsi="仿宋" w:eastAsia="仿宋" w:cs="仿宋_GB2312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</w:rPr>
              <w:t>名</w:t>
            </w:r>
          </w:p>
        </w:tc>
        <w:tc>
          <w:tcPr>
            <w:tcW w:w="2191" w:type="dxa"/>
            <w:vAlign w:val="center"/>
          </w:tcPr>
          <w:p w14:paraId="7E2CE485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</w:tr>
      <w:tr w14:paraId="525C5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2301" w:type="dxa"/>
            <w:gridSpan w:val="2"/>
            <w:vAlign w:val="center"/>
          </w:tcPr>
          <w:p w14:paraId="2E106E73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身份证号</w:t>
            </w:r>
          </w:p>
        </w:tc>
        <w:tc>
          <w:tcPr>
            <w:tcW w:w="6221" w:type="dxa"/>
            <w:gridSpan w:val="3"/>
            <w:vAlign w:val="center"/>
          </w:tcPr>
          <w:p w14:paraId="1B99AD20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</w:tr>
      <w:tr w14:paraId="6DC0C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1" w:type="dxa"/>
            <w:gridSpan w:val="2"/>
            <w:vAlign w:val="center"/>
          </w:tcPr>
          <w:p w14:paraId="62D7B56C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生源所在地</w:t>
            </w:r>
          </w:p>
        </w:tc>
        <w:tc>
          <w:tcPr>
            <w:tcW w:w="6221" w:type="dxa"/>
            <w:gridSpan w:val="3"/>
            <w:vAlign w:val="center"/>
          </w:tcPr>
          <w:p w14:paraId="33FEB635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</w:tr>
      <w:tr w14:paraId="64B62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1" w:type="dxa"/>
            <w:gridSpan w:val="2"/>
            <w:vAlign w:val="bottom"/>
          </w:tcPr>
          <w:p w14:paraId="23F58850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现就读学院</w:t>
            </w:r>
          </w:p>
        </w:tc>
        <w:tc>
          <w:tcPr>
            <w:tcW w:w="1760" w:type="dxa"/>
            <w:vAlign w:val="center"/>
          </w:tcPr>
          <w:p w14:paraId="71C744DF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270" w:type="dxa"/>
            <w:vAlign w:val="center"/>
          </w:tcPr>
          <w:p w14:paraId="5474CE0C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现就读专业</w:t>
            </w:r>
          </w:p>
        </w:tc>
        <w:tc>
          <w:tcPr>
            <w:tcW w:w="2191" w:type="dxa"/>
            <w:vAlign w:val="center"/>
          </w:tcPr>
          <w:p w14:paraId="56349F1B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</w:tr>
      <w:tr w14:paraId="53379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1" w:type="dxa"/>
            <w:gridSpan w:val="2"/>
            <w:vAlign w:val="center"/>
          </w:tcPr>
          <w:p w14:paraId="062945B7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申请“闻天班”学院</w:t>
            </w:r>
          </w:p>
        </w:tc>
        <w:tc>
          <w:tcPr>
            <w:tcW w:w="1760" w:type="dxa"/>
            <w:vAlign w:val="center"/>
          </w:tcPr>
          <w:p w14:paraId="376F9121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270" w:type="dxa"/>
            <w:vAlign w:val="center"/>
          </w:tcPr>
          <w:p w14:paraId="45F9C151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申请“闻天班”专业</w:t>
            </w:r>
          </w:p>
        </w:tc>
        <w:tc>
          <w:tcPr>
            <w:tcW w:w="2191" w:type="dxa"/>
            <w:vAlign w:val="center"/>
          </w:tcPr>
          <w:p w14:paraId="3187D74F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</w:tr>
      <w:tr w14:paraId="49E81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1" w:type="dxa"/>
            <w:gridSpan w:val="2"/>
            <w:vAlign w:val="center"/>
          </w:tcPr>
          <w:p w14:paraId="7DB8593E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高考总分</w:t>
            </w:r>
          </w:p>
        </w:tc>
        <w:tc>
          <w:tcPr>
            <w:tcW w:w="1760" w:type="dxa"/>
            <w:vAlign w:val="center"/>
          </w:tcPr>
          <w:p w14:paraId="40AFD268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270" w:type="dxa"/>
            <w:vAlign w:val="center"/>
          </w:tcPr>
          <w:p w14:paraId="22E91713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高考总分超省控线</w:t>
            </w:r>
          </w:p>
        </w:tc>
        <w:tc>
          <w:tcPr>
            <w:tcW w:w="2191" w:type="dxa"/>
            <w:vAlign w:val="center"/>
          </w:tcPr>
          <w:p w14:paraId="7527C0E5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</w:tr>
      <w:tr w14:paraId="11BFF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1" w:type="dxa"/>
            <w:gridSpan w:val="2"/>
            <w:vAlign w:val="center"/>
          </w:tcPr>
          <w:p w14:paraId="1D5BAD19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高考数学分数</w:t>
            </w:r>
          </w:p>
        </w:tc>
        <w:tc>
          <w:tcPr>
            <w:tcW w:w="1760" w:type="dxa"/>
            <w:vAlign w:val="center"/>
          </w:tcPr>
          <w:p w14:paraId="46BE5324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270" w:type="dxa"/>
            <w:vAlign w:val="center"/>
          </w:tcPr>
          <w:p w14:paraId="6D6FD0F3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高考英语分数</w:t>
            </w:r>
          </w:p>
        </w:tc>
        <w:tc>
          <w:tcPr>
            <w:tcW w:w="2191" w:type="dxa"/>
            <w:vAlign w:val="center"/>
          </w:tcPr>
          <w:p w14:paraId="2E8C72D9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</w:tr>
      <w:tr w14:paraId="67BE0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1668" w:type="dxa"/>
            <w:vAlign w:val="center"/>
          </w:tcPr>
          <w:p w14:paraId="59ED317B">
            <w:pPr>
              <w:spacing w:line="320" w:lineRule="exact"/>
              <w:rPr>
                <w:rFonts w:ascii="仿宋" w:hAnsi="仿宋" w:eastAsia="仿宋" w:cs="仿宋_GB2312"/>
                <w:b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</w:rPr>
              <w:t>申请理由</w:t>
            </w:r>
          </w:p>
        </w:tc>
        <w:tc>
          <w:tcPr>
            <w:tcW w:w="6854" w:type="dxa"/>
            <w:gridSpan w:val="4"/>
            <w:vAlign w:val="center"/>
          </w:tcPr>
          <w:p w14:paraId="63C380C8">
            <w:pPr>
              <w:spacing w:line="320" w:lineRule="exact"/>
              <w:ind w:right="105"/>
              <w:rPr>
                <w:rFonts w:ascii="仿宋" w:hAnsi="仿宋" w:eastAsia="仿宋" w:cs="仿宋_GB2312"/>
                <w:sz w:val="24"/>
              </w:rPr>
            </w:pPr>
          </w:p>
          <w:p w14:paraId="5B185000">
            <w:pPr>
              <w:spacing w:line="320" w:lineRule="exact"/>
              <w:ind w:right="105"/>
              <w:rPr>
                <w:rFonts w:ascii="仿宋" w:hAnsi="仿宋" w:eastAsia="仿宋" w:cs="仿宋_GB2312"/>
                <w:sz w:val="24"/>
              </w:rPr>
            </w:pPr>
          </w:p>
          <w:p w14:paraId="28DA9E32">
            <w:pPr>
              <w:spacing w:line="320" w:lineRule="exact"/>
              <w:ind w:right="105"/>
              <w:rPr>
                <w:rFonts w:ascii="仿宋" w:hAnsi="仿宋" w:eastAsia="仿宋" w:cs="仿宋_GB2312"/>
                <w:sz w:val="24"/>
              </w:rPr>
            </w:pPr>
          </w:p>
          <w:p w14:paraId="298FE127">
            <w:pPr>
              <w:spacing w:line="320" w:lineRule="exact"/>
              <w:ind w:right="105"/>
              <w:rPr>
                <w:rFonts w:ascii="仿宋" w:hAnsi="仿宋" w:eastAsia="仿宋" w:cs="仿宋_GB2312"/>
                <w:sz w:val="24"/>
              </w:rPr>
            </w:pPr>
          </w:p>
          <w:p w14:paraId="783F20E2">
            <w:pPr>
              <w:spacing w:line="320" w:lineRule="exact"/>
              <w:ind w:right="105"/>
              <w:rPr>
                <w:rFonts w:ascii="仿宋" w:hAnsi="仿宋" w:eastAsia="仿宋" w:cs="仿宋_GB2312"/>
                <w:sz w:val="24"/>
              </w:rPr>
            </w:pPr>
          </w:p>
          <w:p w14:paraId="51387AC8">
            <w:pPr>
              <w:spacing w:line="320" w:lineRule="exact"/>
              <w:ind w:right="78" w:firstLine="1320"/>
              <w:jc w:val="righ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学生签名：</w:t>
            </w:r>
            <w:r>
              <w:rPr>
                <w:rFonts w:ascii="仿宋" w:hAnsi="仿宋" w:eastAsia="仿宋" w:cs="仿宋_GB2312"/>
                <w:sz w:val="24"/>
              </w:rPr>
              <w:t xml:space="preserve">              </w:t>
            </w:r>
            <w:r>
              <w:rPr>
                <w:rFonts w:hint="eastAsia" w:ascii="仿宋" w:hAnsi="仿宋" w:eastAsia="仿宋" w:cs="仿宋_GB2312"/>
                <w:sz w:val="24"/>
              </w:rPr>
              <w:t>年</w:t>
            </w:r>
            <w:r>
              <w:rPr>
                <w:rFonts w:ascii="仿宋" w:hAnsi="仿宋" w:eastAsia="仿宋" w:cs="仿宋_GB2312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_GB2312"/>
                <w:sz w:val="24"/>
              </w:rPr>
              <w:t>月</w:t>
            </w:r>
            <w:r>
              <w:rPr>
                <w:rFonts w:ascii="仿宋" w:hAnsi="仿宋" w:eastAsia="仿宋" w:cs="仿宋_GB2312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</w:rPr>
              <w:t>日</w:t>
            </w:r>
          </w:p>
        </w:tc>
      </w:tr>
      <w:tr w14:paraId="3542A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1" w:hRule="atLeast"/>
        </w:trPr>
        <w:tc>
          <w:tcPr>
            <w:tcW w:w="1668" w:type="dxa"/>
            <w:vAlign w:val="center"/>
          </w:tcPr>
          <w:p w14:paraId="726FCA20">
            <w:pPr>
              <w:spacing w:line="320" w:lineRule="exact"/>
              <w:rPr>
                <w:rFonts w:ascii="仿宋" w:hAnsi="仿宋" w:eastAsia="仿宋" w:cs="仿宋_GB2312"/>
                <w:b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</w:rPr>
              <w:t>家长及辅导员意见</w:t>
            </w:r>
          </w:p>
        </w:tc>
        <w:tc>
          <w:tcPr>
            <w:tcW w:w="6854" w:type="dxa"/>
            <w:gridSpan w:val="4"/>
            <w:vAlign w:val="center"/>
          </w:tcPr>
          <w:p w14:paraId="5F7C74E0">
            <w:pPr>
              <w:spacing w:line="320" w:lineRule="exact"/>
              <w:ind w:right="105" w:firstLine="1980"/>
              <w:rPr>
                <w:rFonts w:ascii="仿宋" w:hAnsi="仿宋" w:eastAsia="仿宋" w:cs="仿宋_GB2312"/>
                <w:sz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97155</wp:posOffset>
                      </wp:positionV>
                      <wp:extent cx="3566795" cy="71120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3566795" cy="71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985980">
                                  <w:pPr>
                                    <w:spacing w:line="200" w:lineRule="exact"/>
                                    <w:rPr>
                                      <w:b/>
                                      <w:sz w:val="21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1"/>
                                      <w:szCs w:val="18"/>
                                    </w:rPr>
                                    <w:t>辅导员</w:t>
                                  </w:r>
                                  <w:r>
                                    <w:rPr>
                                      <w:b/>
                                      <w:sz w:val="21"/>
                                      <w:szCs w:val="18"/>
                                    </w:rPr>
                                    <w:t>须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1"/>
                                      <w:szCs w:val="18"/>
                                    </w:rPr>
                                    <w:t>确认</w:t>
                                  </w:r>
                                  <w:r>
                                    <w:rPr>
                                      <w:b/>
                                      <w:sz w:val="21"/>
                                      <w:szCs w:val="18"/>
                                    </w:rPr>
                                    <w:t>家长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1"/>
                                      <w:szCs w:val="18"/>
                                    </w:rPr>
                                    <w:t>已知晓并</w:t>
                                  </w:r>
                                  <w:r>
                                    <w:rPr>
                                      <w:b/>
                                      <w:sz w:val="21"/>
                                      <w:szCs w:val="18"/>
                                    </w:rPr>
                                    <w:t>同意该生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1"/>
                                      <w:szCs w:val="18"/>
                                    </w:rPr>
                                    <w:t>申请“闻天班”</w:t>
                                  </w:r>
                                </w:p>
                                <w:p w14:paraId="102ACB78">
                                  <w:pPr>
                                    <w:spacing w:line="200" w:lineRule="exact"/>
                                    <w:rPr>
                                      <w:b/>
                                      <w:sz w:val="21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1"/>
                                      <w:szCs w:val="18"/>
                                    </w:rPr>
                                    <w:t>附聊天</w:t>
                                  </w:r>
                                  <w:r>
                                    <w:rPr>
                                      <w:b/>
                                      <w:sz w:val="21"/>
                                      <w:szCs w:val="18"/>
                                    </w:rPr>
                                    <w:t>记录短信等证明材料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1"/>
                                      <w:szCs w:val="18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wrap="square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.2pt;margin-top:7.65pt;height:56pt;width:280.85pt;z-index:251659264;mso-width-relative:page;mso-height-relative:page;" fillcolor="#FFFFFF" filled="t" stroked="f" coordsize="21600,21600" o:gfxdata="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WFwwQ1AAAAAkB&#10;AAAPAAAAAAAAAAEAIAAAACIAAABkcnMvZG93bnJldi54bWxQSwECFAAUAAAACACHTuJA1dEfvuYB&#10;AAC2AwAADgAAAAAAAAABACAAAAAjAQAAZHJzL2Uyb0RvYy54bWxQSwUGAAAAAAYABgBZAQAAewUA&#10;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2A985980">
                            <w:pPr>
                              <w:spacing w:line="200" w:lineRule="exact"/>
                              <w:rPr>
                                <w:b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1"/>
                                <w:szCs w:val="18"/>
                              </w:rPr>
                              <w:t>辅导员</w:t>
                            </w:r>
                            <w:r>
                              <w:rPr>
                                <w:b/>
                                <w:sz w:val="21"/>
                                <w:szCs w:val="18"/>
                              </w:rPr>
                              <w:t>须</w:t>
                            </w:r>
                            <w:r>
                              <w:rPr>
                                <w:rFonts w:hint="eastAsia"/>
                                <w:b/>
                                <w:sz w:val="21"/>
                                <w:szCs w:val="18"/>
                              </w:rPr>
                              <w:t>确认</w:t>
                            </w:r>
                            <w:r>
                              <w:rPr>
                                <w:b/>
                                <w:sz w:val="21"/>
                                <w:szCs w:val="18"/>
                              </w:rPr>
                              <w:t>家长</w:t>
                            </w:r>
                            <w:r>
                              <w:rPr>
                                <w:rFonts w:hint="eastAsia"/>
                                <w:b/>
                                <w:sz w:val="21"/>
                                <w:szCs w:val="18"/>
                              </w:rPr>
                              <w:t>已知晓并</w:t>
                            </w:r>
                            <w:r>
                              <w:rPr>
                                <w:b/>
                                <w:sz w:val="21"/>
                                <w:szCs w:val="18"/>
                              </w:rPr>
                              <w:t>同意该生</w:t>
                            </w:r>
                            <w:r>
                              <w:rPr>
                                <w:rFonts w:hint="eastAsia"/>
                                <w:b/>
                                <w:sz w:val="21"/>
                                <w:szCs w:val="18"/>
                              </w:rPr>
                              <w:t>申请“闻天班”</w:t>
                            </w:r>
                          </w:p>
                          <w:p w14:paraId="102ACB78">
                            <w:pPr>
                              <w:spacing w:line="200" w:lineRule="exact"/>
                              <w:rPr>
                                <w:b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1"/>
                                <w:szCs w:val="18"/>
                              </w:rPr>
                              <w:t>附聊天</w:t>
                            </w:r>
                            <w:r>
                              <w:rPr>
                                <w:b/>
                                <w:sz w:val="21"/>
                                <w:szCs w:val="18"/>
                              </w:rPr>
                              <w:t>记录短信等证明材料</w:t>
                            </w:r>
                            <w:r>
                              <w:rPr>
                                <w:rFonts w:hint="eastAsia"/>
                                <w:b/>
                                <w:sz w:val="21"/>
                                <w:szCs w:val="18"/>
                              </w:rP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C6D93E">
            <w:pPr>
              <w:spacing w:line="320" w:lineRule="exact"/>
              <w:ind w:right="105" w:firstLine="2160"/>
              <w:rPr>
                <w:rFonts w:ascii="仿宋" w:hAnsi="仿宋" w:eastAsia="仿宋" w:cs="仿宋_GB2312"/>
                <w:sz w:val="24"/>
              </w:rPr>
            </w:pPr>
          </w:p>
          <w:p w14:paraId="2947FD86">
            <w:pPr>
              <w:spacing w:line="320" w:lineRule="exact"/>
              <w:ind w:right="105" w:firstLine="2160"/>
              <w:rPr>
                <w:rFonts w:ascii="仿宋" w:hAnsi="仿宋" w:eastAsia="仿宋" w:cs="仿宋_GB2312"/>
                <w:sz w:val="24"/>
              </w:rPr>
            </w:pPr>
          </w:p>
          <w:p w14:paraId="1A0657F1">
            <w:pPr>
              <w:spacing w:line="320" w:lineRule="exact"/>
              <w:ind w:right="1065"/>
              <w:jc w:val="right"/>
              <w:rPr>
                <w:rFonts w:ascii="仿宋" w:hAnsi="仿宋" w:eastAsia="仿宋" w:cs="仿宋_GB2312"/>
                <w:sz w:val="24"/>
              </w:rPr>
            </w:pPr>
          </w:p>
          <w:p w14:paraId="2C2018A9">
            <w:pPr>
              <w:spacing w:line="320" w:lineRule="exact"/>
              <w:ind w:right="105"/>
              <w:jc w:val="right"/>
              <w:rPr>
                <w:rFonts w:ascii="仿宋" w:hAnsi="仿宋" w:eastAsia="仿宋" w:cs="仿宋_GB2312"/>
                <w:sz w:val="24"/>
              </w:rPr>
            </w:pPr>
          </w:p>
          <w:p w14:paraId="71F13D99">
            <w:pPr>
              <w:spacing w:line="320" w:lineRule="exact"/>
              <w:ind w:right="105"/>
              <w:jc w:val="right"/>
              <w:rPr>
                <w:rFonts w:ascii="仿宋" w:hAnsi="仿宋" w:eastAsia="仿宋" w:cs="仿宋_GB2312"/>
                <w:sz w:val="24"/>
              </w:rPr>
            </w:pPr>
          </w:p>
          <w:p w14:paraId="6A53FFA4">
            <w:pPr>
              <w:spacing w:line="320" w:lineRule="exact"/>
              <w:ind w:right="105"/>
              <w:jc w:val="right"/>
              <w:rPr>
                <w:rFonts w:ascii="仿宋" w:hAnsi="仿宋" w:eastAsia="仿宋" w:cs="仿宋_GB2312"/>
                <w:sz w:val="24"/>
              </w:rPr>
            </w:pPr>
          </w:p>
          <w:p w14:paraId="3F42AB19">
            <w:pPr>
              <w:spacing w:line="320" w:lineRule="exact"/>
              <w:ind w:right="105"/>
              <w:jc w:val="right"/>
              <w:rPr>
                <w:rFonts w:ascii="仿宋" w:hAnsi="仿宋" w:eastAsia="仿宋" w:cs="仿宋_GB2312"/>
                <w:sz w:val="24"/>
              </w:rPr>
            </w:pPr>
          </w:p>
          <w:p w14:paraId="70272B6B">
            <w:pPr>
              <w:spacing w:line="320" w:lineRule="exact"/>
              <w:ind w:right="105"/>
              <w:jc w:val="righ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 xml:space="preserve">辅导员签名： </w:t>
            </w:r>
            <w:r>
              <w:rPr>
                <w:rFonts w:ascii="仿宋" w:hAnsi="仿宋" w:eastAsia="仿宋" w:cs="仿宋_GB2312"/>
                <w:sz w:val="24"/>
              </w:rPr>
              <w:t xml:space="preserve">            </w:t>
            </w:r>
            <w:r>
              <w:rPr>
                <w:rFonts w:hint="eastAsia" w:ascii="仿宋" w:hAnsi="仿宋" w:eastAsia="仿宋" w:cs="仿宋_GB2312"/>
                <w:sz w:val="24"/>
              </w:rPr>
              <w:t>年</w:t>
            </w:r>
            <w:r>
              <w:rPr>
                <w:rFonts w:ascii="仿宋" w:hAnsi="仿宋" w:eastAsia="仿宋" w:cs="仿宋_GB2312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_GB2312"/>
                <w:sz w:val="24"/>
              </w:rPr>
              <w:t>月</w:t>
            </w:r>
            <w:r>
              <w:rPr>
                <w:rFonts w:ascii="仿宋" w:hAnsi="仿宋" w:eastAsia="仿宋" w:cs="仿宋_GB2312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</w:rPr>
              <w:t>日</w:t>
            </w:r>
          </w:p>
        </w:tc>
      </w:tr>
    </w:tbl>
    <w:p w14:paraId="3F2F3F88">
      <w:pPr>
        <w:widowControl w:val="0"/>
        <w:spacing w:line="360" w:lineRule="auto"/>
        <w:rPr>
          <w:rFonts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BC"/>
    <w:rsid w:val="00007AC7"/>
    <w:rsid w:val="000121F1"/>
    <w:rsid w:val="0008670C"/>
    <w:rsid w:val="000F4A28"/>
    <w:rsid w:val="00105840"/>
    <w:rsid w:val="00150B63"/>
    <w:rsid w:val="001D63CA"/>
    <w:rsid w:val="00202FBE"/>
    <w:rsid w:val="002261BC"/>
    <w:rsid w:val="002B678C"/>
    <w:rsid w:val="00333A73"/>
    <w:rsid w:val="00572D1F"/>
    <w:rsid w:val="0059134D"/>
    <w:rsid w:val="006D4176"/>
    <w:rsid w:val="00714330"/>
    <w:rsid w:val="00732F37"/>
    <w:rsid w:val="00755842"/>
    <w:rsid w:val="00784A02"/>
    <w:rsid w:val="007F6787"/>
    <w:rsid w:val="00844241"/>
    <w:rsid w:val="008B7A89"/>
    <w:rsid w:val="00906D5F"/>
    <w:rsid w:val="00990E2B"/>
    <w:rsid w:val="00A311EE"/>
    <w:rsid w:val="00B92040"/>
    <w:rsid w:val="00BA6F6D"/>
    <w:rsid w:val="00C608D9"/>
    <w:rsid w:val="00C6604C"/>
    <w:rsid w:val="00C7517F"/>
    <w:rsid w:val="00D46869"/>
    <w:rsid w:val="00D57B7C"/>
    <w:rsid w:val="00DF7364"/>
    <w:rsid w:val="00FA331B"/>
    <w:rsid w:val="00FB4FB0"/>
    <w:rsid w:val="353C1E70"/>
    <w:rsid w:val="39C7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6">
    <w:name w:val="endnote text"/>
    <w:basedOn w:val="1"/>
    <w:link w:val="179"/>
    <w:semiHidden/>
    <w:unhideWhenUsed/>
    <w:qFormat/>
    <w:uiPriority w:val="99"/>
    <w:pPr>
      <w:spacing w:after="0"/>
    </w:pPr>
    <w:rPr>
      <w:sz w:val="20"/>
    </w:rPr>
  </w:style>
  <w:style w:type="paragraph" w:styleId="17">
    <w:name w:val="footer"/>
    <w:basedOn w:val="1"/>
    <w:link w:val="18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8">
    <w:name w:val="header"/>
    <w:basedOn w:val="1"/>
    <w:link w:val="18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1">
    <w:name w:val="Subtitle"/>
    <w:basedOn w:val="1"/>
    <w:next w:val="1"/>
    <w:link w:val="45"/>
    <w:qFormat/>
    <w:uiPriority w:val="11"/>
    <w:pPr>
      <w:spacing w:before="200"/>
    </w:pPr>
    <w:rPr>
      <w:sz w:val="24"/>
      <w:szCs w:val="24"/>
    </w:rPr>
  </w:style>
  <w:style w:type="paragraph" w:styleId="22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4">
    <w:name w:val="table of figures"/>
    <w:basedOn w:val="1"/>
    <w:next w:val="1"/>
    <w:unhideWhenUsed/>
    <w:qFormat/>
    <w:uiPriority w:val="99"/>
    <w:pPr>
      <w:spacing w:after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7">
    <w:name w:val="Title"/>
    <w:basedOn w:val="1"/>
    <w:next w:val="1"/>
    <w:link w:val="44"/>
    <w:qFormat/>
    <w:uiPriority w:val="10"/>
    <w:pPr>
      <w:spacing w:before="3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标题 1 字符"/>
    <w:basedOn w:val="30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标题 2 字符"/>
    <w:basedOn w:val="30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标题 3 字符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标题 4 字符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标题 5 字符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标题 6 字符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标题 7 字符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标题 8 字符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标题 9 字符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44">
    <w:name w:val="标题 字符"/>
    <w:basedOn w:val="30"/>
    <w:link w:val="27"/>
    <w:qFormat/>
    <w:uiPriority w:val="10"/>
    <w:rPr>
      <w:sz w:val="48"/>
      <w:szCs w:val="48"/>
    </w:rPr>
  </w:style>
  <w:style w:type="character" w:customStyle="1" w:styleId="45">
    <w:name w:val="副标题 字符"/>
    <w:basedOn w:val="30"/>
    <w:link w:val="21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引用 字符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49">
    <w:name w:val="明显引用 字符"/>
    <w:link w:val="48"/>
    <w:qFormat/>
    <w:uiPriority w:val="30"/>
    <w:rPr>
      <w:i/>
    </w:rPr>
  </w:style>
  <w:style w:type="character" w:customStyle="1" w:styleId="50">
    <w:name w:val="Header Char"/>
    <w:basedOn w:val="30"/>
    <w:qFormat/>
    <w:uiPriority w:val="99"/>
  </w:style>
  <w:style w:type="character" w:customStyle="1" w:styleId="51">
    <w:name w:val="Footer Char"/>
    <w:basedOn w:val="30"/>
    <w:qFormat/>
    <w:uiPriority w:val="99"/>
  </w:style>
  <w:style w:type="character" w:customStyle="1" w:styleId="52">
    <w:name w:val="Caption Char"/>
    <w:qFormat/>
    <w:uiPriority w:val="99"/>
  </w:style>
  <w:style w:type="table" w:customStyle="1" w:styleId="53">
    <w:name w:val="Table Grid Light"/>
    <w:basedOn w:val="28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Plain Table 1"/>
    <w:basedOn w:val="28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5">
    <w:name w:val="Plain Table 2"/>
    <w:basedOn w:val="28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Plain Table 3"/>
    <w:basedOn w:val="28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4"/>
    <w:basedOn w:val="28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5"/>
    <w:basedOn w:val="28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Grid Table 1 Light"/>
    <w:basedOn w:val="28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28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28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28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28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28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28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Grid Table 2"/>
    <w:basedOn w:val="28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7">
    <w:name w:val="Grid Table 2 - Accent 1"/>
    <w:basedOn w:val="28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8">
    <w:name w:val="Grid Table 2 - Accent 2"/>
    <w:basedOn w:val="28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69">
    <w:name w:val="Grid Table 2 - Accent 3"/>
    <w:basedOn w:val="28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0">
    <w:name w:val="Grid Table 2 - Accent 4"/>
    <w:basedOn w:val="28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1">
    <w:name w:val="Grid Table 2 - Accent 5"/>
    <w:basedOn w:val="28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2">
    <w:name w:val="Grid Table 2 - Accent 6"/>
    <w:basedOn w:val="28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3">
    <w:name w:val="Grid Table 3"/>
    <w:basedOn w:val="28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4">
    <w:name w:val="Grid Table 3 - Accent 1"/>
    <w:basedOn w:val="28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5">
    <w:name w:val="Grid Table 3 - Accent 2"/>
    <w:basedOn w:val="28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6">
    <w:name w:val="Grid Table 3 - Accent 3"/>
    <w:basedOn w:val="28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7">
    <w:name w:val="Grid Table 3 - Accent 4"/>
    <w:basedOn w:val="28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8">
    <w:name w:val="Grid Table 3 - Accent 5"/>
    <w:basedOn w:val="28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9">
    <w:name w:val="Grid Table 3 - Accent 6"/>
    <w:basedOn w:val="28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0">
    <w:name w:val="Grid Table 4"/>
    <w:basedOn w:val="28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1">
    <w:name w:val="Grid Table 4 - Accent 1"/>
    <w:basedOn w:val="28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2">
    <w:name w:val="Grid Table 4 - Accent 2"/>
    <w:basedOn w:val="28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3">
    <w:name w:val="Grid Table 4 - Accent 3"/>
    <w:basedOn w:val="28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4">
    <w:name w:val="Grid Table 4 - Accent 4"/>
    <w:basedOn w:val="28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5">
    <w:name w:val="Grid Table 4 - Accent 5"/>
    <w:basedOn w:val="28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6">
    <w:name w:val="Grid Table 4 - Accent 6"/>
    <w:basedOn w:val="28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7">
    <w:name w:val="Grid Table 5 Dark"/>
    <w:basedOn w:val="28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8">
    <w:name w:val="Grid Table 5 Dark- Accent 1"/>
    <w:basedOn w:val="28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89">
    <w:name w:val="Grid Table 5 Dark - Accent 2"/>
    <w:basedOn w:val="28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0">
    <w:name w:val="Grid Table 5 Dark - Accent 3"/>
    <w:basedOn w:val="28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1">
    <w:name w:val="Grid Table 5 Dark- Accent 4"/>
    <w:basedOn w:val="28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2">
    <w:name w:val="Grid Table 5 Dark - Accent 5"/>
    <w:basedOn w:val="28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3">
    <w:name w:val="Grid Table 5 Dark - Accent 6"/>
    <w:basedOn w:val="28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4">
    <w:name w:val="Grid Table 6 Colorful"/>
    <w:basedOn w:val="28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5">
    <w:name w:val="Grid Table 6 Colorful - Accent 1"/>
    <w:basedOn w:val="28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6">
    <w:name w:val="Grid Table 6 Colorful - Accent 2"/>
    <w:basedOn w:val="28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7">
    <w:name w:val="Grid Table 6 Colorful - Accent 3"/>
    <w:basedOn w:val="28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8">
    <w:name w:val="Grid Table 6 Colorful - Accent 4"/>
    <w:basedOn w:val="28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99">
    <w:name w:val="Grid Table 6 Colorful - Accent 5"/>
    <w:basedOn w:val="28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0">
    <w:name w:val="Grid Table 6 Colorful - Accent 6"/>
    <w:basedOn w:val="28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Grid Table 7 Colorful"/>
    <w:basedOn w:val="28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2">
    <w:name w:val="Grid Table 7 Colorful - Accent 1"/>
    <w:basedOn w:val="28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3">
    <w:name w:val="Grid Table 7 Colorful - Accent 2"/>
    <w:basedOn w:val="28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4">
    <w:name w:val="Grid Table 7 Colorful - Accent 3"/>
    <w:basedOn w:val="28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5">
    <w:name w:val="Grid Table 7 Colorful - Accent 4"/>
    <w:basedOn w:val="28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6">
    <w:name w:val="Grid Table 7 Colorful - Accent 5"/>
    <w:basedOn w:val="28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7">
    <w:name w:val="Grid Table 7 Colorful - Accent 6"/>
    <w:basedOn w:val="28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8">
    <w:name w:val="List Table 1 Light"/>
    <w:basedOn w:val="28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09">
    <w:name w:val="List Table 1 Light - Accent 1"/>
    <w:basedOn w:val="28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0">
    <w:name w:val="List Table 1 Light - Accent 2"/>
    <w:basedOn w:val="28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1">
    <w:name w:val="List Table 1 Light - Accent 3"/>
    <w:basedOn w:val="28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2">
    <w:name w:val="List Table 1 Light - Accent 4"/>
    <w:basedOn w:val="28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3">
    <w:name w:val="List Table 1 Light - Accent 5"/>
    <w:basedOn w:val="28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4">
    <w:name w:val="List Table 1 Light - Accent 6"/>
    <w:basedOn w:val="28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5">
    <w:name w:val="List Table 2"/>
    <w:basedOn w:val="28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6">
    <w:name w:val="List Table 2 - Accent 1"/>
    <w:basedOn w:val="28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7">
    <w:name w:val="List Table 2 - Accent 2"/>
    <w:basedOn w:val="28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8">
    <w:name w:val="List Table 2 - Accent 3"/>
    <w:basedOn w:val="28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19">
    <w:name w:val="List Table 2 - Accent 4"/>
    <w:basedOn w:val="28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0">
    <w:name w:val="List Table 2 - Accent 5"/>
    <w:basedOn w:val="28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1">
    <w:name w:val="List Table 2 - Accent 6"/>
    <w:basedOn w:val="28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2">
    <w:name w:val="List Table 3"/>
    <w:basedOn w:val="28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28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28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28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28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28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28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List Table 4"/>
    <w:basedOn w:val="28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0">
    <w:name w:val="List Table 4 - Accent 1"/>
    <w:basedOn w:val="28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1">
    <w:name w:val="List Table 4 - Accent 2"/>
    <w:basedOn w:val="28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2">
    <w:name w:val="List Table 4 - Accent 3"/>
    <w:basedOn w:val="28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3">
    <w:name w:val="List Table 4 - Accent 4"/>
    <w:basedOn w:val="28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4">
    <w:name w:val="List Table 4 - Accent 5"/>
    <w:basedOn w:val="28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5">
    <w:name w:val="List Table 4 - Accent 6"/>
    <w:basedOn w:val="28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6">
    <w:name w:val="List Table 5 Dark"/>
    <w:basedOn w:val="28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7">
    <w:name w:val="List Table 5 Dark - Accent 1"/>
    <w:basedOn w:val="28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8">
    <w:name w:val="List Table 5 Dark - Accent 2"/>
    <w:basedOn w:val="28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39">
    <w:name w:val="List Table 5 Dark - Accent 3"/>
    <w:basedOn w:val="28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0">
    <w:name w:val="List Table 5 Dark - Accent 4"/>
    <w:basedOn w:val="28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1">
    <w:name w:val="List Table 5 Dark - Accent 5"/>
    <w:basedOn w:val="28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2">
    <w:name w:val="List Table 5 Dark - Accent 6"/>
    <w:basedOn w:val="28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3">
    <w:name w:val="List Table 6 Colorful"/>
    <w:basedOn w:val="28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4">
    <w:name w:val="List Table 6 Colorful - Accent 1"/>
    <w:basedOn w:val="28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5">
    <w:name w:val="List Table 6 Colorful - Accent 2"/>
    <w:basedOn w:val="28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6">
    <w:name w:val="List Table 6 Colorful - Accent 3"/>
    <w:basedOn w:val="28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7">
    <w:name w:val="List Table 6 Colorful - Accent 4"/>
    <w:basedOn w:val="28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8">
    <w:name w:val="List Table 6 Colorful - Accent 5"/>
    <w:basedOn w:val="28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49">
    <w:name w:val="List Table 6 Colorful - Accent 6"/>
    <w:basedOn w:val="28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0">
    <w:name w:val="List Table 7 Colorful"/>
    <w:basedOn w:val="28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1">
    <w:name w:val="List Table 7 Colorful - Accent 1"/>
    <w:basedOn w:val="28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2">
    <w:name w:val="List Table 7 Colorful - Accent 2"/>
    <w:basedOn w:val="28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3">
    <w:name w:val="List Table 7 Colorful - Accent 3"/>
    <w:basedOn w:val="28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4">
    <w:name w:val="List Table 7 Colorful - Accent 4"/>
    <w:basedOn w:val="28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5">
    <w:name w:val="List Table 7 Colorful - Accent 5"/>
    <w:basedOn w:val="28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6">
    <w:name w:val="List Table 7 Colorful - Accent 6"/>
    <w:basedOn w:val="28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7">
    <w:name w:val="Lined - Accent"/>
    <w:basedOn w:val="28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8">
    <w:name w:val="Lined - Accent 1"/>
    <w:basedOn w:val="28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59">
    <w:name w:val="Lined - Accent 2"/>
    <w:basedOn w:val="28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0">
    <w:name w:val="Lined - Accent 3"/>
    <w:basedOn w:val="28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1">
    <w:name w:val="Lined - Accent 4"/>
    <w:basedOn w:val="28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2">
    <w:name w:val="Lined - Accent 5"/>
    <w:basedOn w:val="28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3">
    <w:name w:val="Lined - Accent 6"/>
    <w:basedOn w:val="28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4">
    <w:name w:val="Bordered &amp; Lined - Accent"/>
    <w:basedOn w:val="28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5">
    <w:name w:val="Bordered &amp; Lined - Accent 1"/>
    <w:basedOn w:val="28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6">
    <w:name w:val="Bordered &amp; Lined - Accent 2"/>
    <w:basedOn w:val="28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7">
    <w:name w:val="Bordered &amp; Lined - Accent 3"/>
    <w:basedOn w:val="28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8">
    <w:name w:val="Bordered &amp; Lined - Accent 4"/>
    <w:basedOn w:val="28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9">
    <w:name w:val="Bordered &amp; Lined - Accent 5"/>
    <w:basedOn w:val="28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0">
    <w:name w:val="Bordered &amp; Lined - Accent 6"/>
    <w:basedOn w:val="28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1">
    <w:name w:val="Bordered"/>
    <w:basedOn w:val="28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28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28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28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28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28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28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脚注文本 字符"/>
    <w:link w:val="22"/>
    <w:qFormat/>
    <w:uiPriority w:val="99"/>
    <w:rPr>
      <w:sz w:val="18"/>
    </w:rPr>
  </w:style>
  <w:style w:type="character" w:customStyle="1" w:styleId="179">
    <w:name w:val="尾注文本 字符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181">
    <w:name w:val="页眉 字符"/>
    <w:basedOn w:val="30"/>
    <w:link w:val="18"/>
    <w:qFormat/>
    <w:uiPriority w:val="99"/>
    <w:rPr>
      <w:rFonts w:ascii="Tahoma" w:hAnsi="Tahoma"/>
      <w:sz w:val="18"/>
      <w:szCs w:val="18"/>
    </w:rPr>
  </w:style>
  <w:style w:type="character" w:customStyle="1" w:styleId="182">
    <w:name w:val="页脚 字符"/>
    <w:basedOn w:val="30"/>
    <w:link w:val="17"/>
    <w:qFormat/>
    <w:uiPriority w:val="99"/>
    <w:rPr>
      <w:rFonts w:ascii="Tahoma" w:hAnsi="Tahoma"/>
      <w:sz w:val="18"/>
      <w:szCs w:val="18"/>
    </w:rPr>
  </w:style>
  <w:style w:type="paragraph" w:styleId="183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1</Pages>
  <Words>1183</Words>
  <Characters>1264</Characters>
  <Lines>10</Lines>
  <Paragraphs>2</Paragraphs>
  <TotalTime>65</TotalTime>
  <ScaleCrop>false</ScaleCrop>
  <LinksUpToDate>false</LinksUpToDate>
  <CharactersWithSpaces>1334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54328</dc:creator>
  <cp:lastModifiedBy>黑暗中的光</cp:lastModifiedBy>
  <dcterms:modified xsi:type="dcterms:W3CDTF">2025-09-05T01:56:20Z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CF3056E388A7428083CAFD6223699DFD_13</vt:lpwstr>
  </property>
  <property fmtid="{D5CDD505-2E9C-101B-9397-08002B2CF9AE}" pid="4" name="KSOTemplateDocerSaveRecord">
    <vt:lpwstr>eyJoZGlkIjoiZWJlYjAyNzQwNjUwMDg0NGE2YmY3OTFhMjM0NDBlYzEiLCJ1c2VySWQiOiIxMTQwOTk5NTgwIn0=</vt:lpwstr>
  </property>
</Properties>
</file>